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7D0" w:rsidRDefault="00DA47D0" w:rsidP="00CA478A">
      <w:pPr>
        <w:contextualSpacing/>
        <w:rPr>
          <w:rFonts w:ascii="Times New Roman" w:hAnsi="Times New Roman"/>
          <w:sz w:val="28"/>
          <w:szCs w:val="28"/>
        </w:rPr>
      </w:pPr>
    </w:p>
    <w:p w:rsidR="00DA47D0" w:rsidRDefault="00DA47D0" w:rsidP="00CA478A">
      <w:pPr>
        <w:contextualSpacing/>
        <w:rPr>
          <w:rFonts w:ascii="Times New Roman" w:hAnsi="Times New Roman"/>
          <w:sz w:val="28"/>
          <w:szCs w:val="28"/>
        </w:rPr>
      </w:pPr>
    </w:p>
    <w:p w:rsidR="00DA47D0" w:rsidRDefault="00DA47D0" w:rsidP="00CA478A">
      <w:pPr>
        <w:contextualSpacing/>
        <w:rPr>
          <w:rFonts w:ascii="Times New Roman" w:hAnsi="Times New Roman"/>
          <w:sz w:val="28"/>
          <w:szCs w:val="28"/>
        </w:rPr>
      </w:pPr>
    </w:p>
    <w:p w:rsidR="008523F4" w:rsidRDefault="008523F4" w:rsidP="00CA478A">
      <w:pPr>
        <w:contextualSpacing/>
        <w:rPr>
          <w:rFonts w:ascii="Times New Roman" w:hAnsi="Times New Roman"/>
          <w:sz w:val="28"/>
          <w:szCs w:val="28"/>
        </w:rPr>
      </w:pPr>
    </w:p>
    <w:p w:rsidR="00CA478A" w:rsidRPr="00254124" w:rsidRDefault="00CA478A" w:rsidP="00CA478A">
      <w:pPr>
        <w:contextualSpacing/>
        <w:rPr>
          <w:rFonts w:ascii="Times New Roman" w:hAnsi="Times New Roman"/>
          <w:sz w:val="28"/>
          <w:szCs w:val="28"/>
        </w:rPr>
      </w:pPr>
      <w:r w:rsidRPr="00254124">
        <w:rPr>
          <w:rFonts w:ascii="Times New Roman" w:hAnsi="Times New Roman"/>
          <w:sz w:val="28"/>
          <w:szCs w:val="28"/>
        </w:rPr>
        <w:t>АДМИНИСТРАЦИЯ РЫБИНСКОГО РАЙОНА</w:t>
      </w:r>
    </w:p>
    <w:p w:rsidR="00CA478A" w:rsidRPr="00254124" w:rsidRDefault="00CA478A" w:rsidP="00CA478A">
      <w:pPr>
        <w:pBdr>
          <w:top w:val="single" w:sz="12" w:space="1" w:color="auto"/>
          <w:bottom w:val="single" w:sz="12" w:space="1" w:color="auto"/>
        </w:pBdr>
        <w:contextualSpacing/>
        <w:rPr>
          <w:rFonts w:ascii="Times New Roman" w:hAnsi="Times New Roman"/>
          <w:b/>
          <w:sz w:val="48"/>
          <w:szCs w:val="48"/>
        </w:rPr>
      </w:pPr>
      <w:r w:rsidRPr="00254124">
        <w:rPr>
          <w:rFonts w:ascii="Times New Roman" w:hAnsi="Times New Roman"/>
          <w:b/>
          <w:sz w:val="48"/>
          <w:szCs w:val="48"/>
        </w:rPr>
        <w:t>ФИНАНСОВОЕ УПРАВЛЕНИЕ</w:t>
      </w:r>
    </w:p>
    <w:p w:rsidR="00CA478A" w:rsidRPr="00254124" w:rsidRDefault="00CA478A" w:rsidP="00CA478A">
      <w:pPr>
        <w:contextualSpacing/>
        <w:rPr>
          <w:rFonts w:ascii="Times New Roman" w:hAnsi="Times New Roman"/>
        </w:rPr>
      </w:pPr>
      <w:r w:rsidRPr="00254124">
        <w:rPr>
          <w:rFonts w:ascii="Times New Roman" w:hAnsi="Times New Roman"/>
        </w:rPr>
        <w:t>663960, г. Заозерный, ул. Калинина, 2, тел.</w:t>
      </w:r>
      <w:r>
        <w:rPr>
          <w:rFonts w:ascii="Times New Roman" w:hAnsi="Times New Roman"/>
        </w:rPr>
        <w:t xml:space="preserve"> </w:t>
      </w:r>
      <w:r w:rsidRPr="00254124">
        <w:rPr>
          <w:rFonts w:ascii="Times New Roman" w:hAnsi="Times New Roman"/>
        </w:rPr>
        <w:t>(39165)</w:t>
      </w:r>
      <w:r>
        <w:rPr>
          <w:rFonts w:ascii="Times New Roman" w:hAnsi="Times New Roman"/>
        </w:rPr>
        <w:t xml:space="preserve"> </w:t>
      </w:r>
      <w:r w:rsidRPr="00254124">
        <w:rPr>
          <w:rFonts w:ascii="Times New Roman" w:hAnsi="Times New Roman"/>
        </w:rPr>
        <w:t>2-06-55</w:t>
      </w:r>
    </w:p>
    <w:p w:rsidR="00CA478A" w:rsidRPr="00254124" w:rsidRDefault="00CA478A" w:rsidP="00CA478A">
      <w:pPr>
        <w:contextualSpacing/>
        <w:rPr>
          <w:rFonts w:ascii="Times New Roman" w:hAnsi="Times New Roman"/>
        </w:rPr>
      </w:pPr>
    </w:p>
    <w:p w:rsidR="00CA478A" w:rsidRDefault="00CA478A" w:rsidP="00CA478A">
      <w:pPr>
        <w:ind w:left="5812" w:right="-1"/>
        <w:jc w:val="both"/>
        <w:rPr>
          <w:sz w:val="28"/>
          <w:szCs w:val="28"/>
        </w:rPr>
      </w:pPr>
    </w:p>
    <w:p w:rsidR="00CA478A" w:rsidRDefault="00CA478A" w:rsidP="00CA478A">
      <w:pPr>
        <w:spacing w:line="360" w:lineRule="auto"/>
        <w:contextualSpacing/>
        <w:rPr>
          <w:rFonts w:ascii="Times New Roman" w:hAnsi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/>
          <w:b/>
          <w:sz w:val="28"/>
          <w:szCs w:val="28"/>
        </w:rPr>
        <w:t xml:space="preserve">Сведения о численности </w:t>
      </w:r>
      <w:bookmarkEnd w:id="0"/>
      <w:proofErr w:type="gramStart"/>
      <w:r>
        <w:rPr>
          <w:rFonts w:ascii="Times New Roman" w:hAnsi="Times New Roman"/>
          <w:b/>
          <w:sz w:val="28"/>
          <w:szCs w:val="28"/>
        </w:rPr>
        <w:t>муниципальных</w:t>
      </w:r>
      <w:proofErr w:type="gramEnd"/>
    </w:p>
    <w:p w:rsidR="00CA478A" w:rsidRDefault="00CA478A" w:rsidP="00CA478A">
      <w:pPr>
        <w:spacing w:line="360" w:lineRule="auto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служащих Рыбинского района, работников</w:t>
      </w:r>
    </w:p>
    <w:p w:rsidR="00CA478A" w:rsidRDefault="00CA478A" w:rsidP="00CA478A">
      <w:pPr>
        <w:spacing w:line="360" w:lineRule="auto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районных муниципальных учреждений по состоянию</w:t>
      </w:r>
    </w:p>
    <w:p w:rsidR="00CA478A" w:rsidRDefault="00CA478A" w:rsidP="00CA478A">
      <w:pPr>
        <w:spacing w:line="360" w:lineRule="auto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01 января  2025   года</w:t>
      </w:r>
    </w:p>
    <w:p w:rsidR="00CA478A" w:rsidRDefault="00CA478A" w:rsidP="00CA478A">
      <w:pPr>
        <w:contextualSpacing/>
        <w:rPr>
          <w:rFonts w:ascii="Times New Roman" w:hAnsi="Times New Roman"/>
          <w:b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5"/>
        <w:gridCol w:w="7371"/>
        <w:gridCol w:w="1488"/>
      </w:tblGrid>
      <w:tr w:rsidR="00CA478A" w:rsidTr="00D1650E">
        <w:trPr>
          <w:trHeight w:val="689"/>
        </w:trPr>
        <w:tc>
          <w:tcPr>
            <w:tcW w:w="624" w:type="dxa"/>
            <w:vAlign w:val="center"/>
          </w:tcPr>
          <w:p w:rsidR="00CA478A" w:rsidRDefault="00CA478A" w:rsidP="00D1650E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7371" w:type="dxa"/>
            <w:vAlign w:val="center"/>
          </w:tcPr>
          <w:p w:rsidR="00CA478A" w:rsidRDefault="00CA478A" w:rsidP="00D1650E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CA478A" w:rsidRDefault="00CA478A" w:rsidP="00D1650E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88" w:type="dxa"/>
            <w:vAlign w:val="center"/>
          </w:tcPr>
          <w:p w:rsidR="00CA478A" w:rsidRDefault="00CA478A" w:rsidP="00D1650E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CA478A" w:rsidRDefault="00CA478A" w:rsidP="00D1650E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Значение</w:t>
            </w:r>
          </w:p>
        </w:tc>
      </w:tr>
      <w:tr w:rsidR="00CA478A" w:rsidTr="00D1650E">
        <w:tc>
          <w:tcPr>
            <w:tcW w:w="675" w:type="dxa"/>
            <w:vAlign w:val="center"/>
          </w:tcPr>
          <w:p w:rsidR="00CA478A" w:rsidRDefault="00CA478A" w:rsidP="00D1650E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371" w:type="dxa"/>
            <w:vAlign w:val="center"/>
          </w:tcPr>
          <w:p w:rsidR="00CA478A" w:rsidRDefault="00CA478A" w:rsidP="00D1650E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88" w:type="dxa"/>
            <w:vAlign w:val="center"/>
          </w:tcPr>
          <w:p w:rsidR="00CA478A" w:rsidRDefault="00CA478A" w:rsidP="00D1650E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CA478A" w:rsidTr="00D1650E">
        <w:tc>
          <w:tcPr>
            <w:tcW w:w="675" w:type="dxa"/>
            <w:vAlign w:val="center"/>
          </w:tcPr>
          <w:p w:rsidR="00CA478A" w:rsidRDefault="00CA478A" w:rsidP="00D1650E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371" w:type="dxa"/>
            <w:vAlign w:val="center"/>
          </w:tcPr>
          <w:p w:rsidR="00CA478A" w:rsidRDefault="00CA478A" w:rsidP="008523F4">
            <w:pPr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Среднесписочная  численность муниципальных служащих района за отчетный квартал, человек</w:t>
            </w:r>
          </w:p>
        </w:tc>
        <w:tc>
          <w:tcPr>
            <w:tcW w:w="1488" w:type="dxa"/>
            <w:shd w:val="clear" w:color="auto" w:fill="FFFFFF" w:themeFill="background1"/>
            <w:vAlign w:val="center"/>
          </w:tcPr>
          <w:p w:rsidR="00CA478A" w:rsidRPr="00D10D2C" w:rsidRDefault="00CA478A" w:rsidP="00D1650E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</w:t>
            </w:r>
          </w:p>
        </w:tc>
      </w:tr>
      <w:tr w:rsidR="00CA478A" w:rsidTr="00D1650E">
        <w:tc>
          <w:tcPr>
            <w:tcW w:w="675" w:type="dxa"/>
            <w:vAlign w:val="center"/>
          </w:tcPr>
          <w:p w:rsidR="00CA478A" w:rsidRDefault="00CA478A" w:rsidP="00D1650E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371" w:type="dxa"/>
            <w:vAlign w:val="center"/>
          </w:tcPr>
          <w:p w:rsidR="00CA478A" w:rsidRDefault="00CA478A" w:rsidP="008523F4">
            <w:pPr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Фактические затраты на денежное содержание муниципальных служащих за отчетный квартал, тыс. рублей</w:t>
            </w:r>
          </w:p>
        </w:tc>
        <w:tc>
          <w:tcPr>
            <w:tcW w:w="1488" w:type="dxa"/>
            <w:shd w:val="clear" w:color="auto" w:fill="FFFFFF" w:themeFill="background1"/>
            <w:vAlign w:val="center"/>
          </w:tcPr>
          <w:p w:rsidR="00CA478A" w:rsidRPr="00D10D2C" w:rsidRDefault="00CA478A" w:rsidP="00D1650E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29074,0</w:t>
            </w:r>
          </w:p>
        </w:tc>
      </w:tr>
      <w:tr w:rsidR="00CA478A" w:rsidTr="00D1650E">
        <w:tc>
          <w:tcPr>
            <w:tcW w:w="675" w:type="dxa"/>
            <w:vAlign w:val="center"/>
          </w:tcPr>
          <w:p w:rsidR="00CA478A" w:rsidRDefault="00CA478A" w:rsidP="00D1650E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371" w:type="dxa"/>
            <w:vAlign w:val="center"/>
          </w:tcPr>
          <w:p w:rsidR="00CA478A" w:rsidRDefault="00CA478A" w:rsidP="008523F4">
            <w:pPr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Среднесписочная  численность работников районных учреждений, оплата труда которых осуществляется по новым системам оплаты труда, человек</w:t>
            </w:r>
          </w:p>
        </w:tc>
        <w:tc>
          <w:tcPr>
            <w:tcW w:w="1488" w:type="dxa"/>
            <w:vAlign w:val="center"/>
          </w:tcPr>
          <w:p w:rsidR="00CA478A" w:rsidRDefault="00CA478A" w:rsidP="00D1650E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1610</w:t>
            </w:r>
          </w:p>
        </w:tc>
      </w:tr>
    </w:tbl>
    <w:p w:rsidR="00CA478A" w:rsidRPr="001E656C" w:rsidRDefault="00CA478A" w:rsidP="00CA478A">
      <w:pPr>
        <w:contextualSpacing/>
        <w:jc w:val="both"/>
        <w:rPr>
          <w:rFonts w:ascii="Times New Roman" w:hAnsi="Times New Roman"/>
          <w:sz w:val="28"/>
          <w:szCs w:val="28"/>
        </w:rPr>
      </w:pPr>
    </w:p>
    <w:p w:rsidR="00D17F11" w:rsidRPr="00D17F11" w:rsidRDefault="00D17F11" w:rsidP="00D17F11">
      <w:pPr>
        <w:contextualSpacing/>
        <w:rPr>
          <w:rFonts w:ascii="Times New Roman" w:hAnsi="Times New Roman"/>
          <w:sz w:val="20"/>
          <w:szCs w:val="20"/>
        </w:rPr>
      </w:pPr>
    </w:p>
    <w:sectPr w:rsidR="00D17F11" w:rsidRPr="00D17F11" w:rsidSect="00570111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E06" w:rsidRDefault="008F0E06" w:rsidP="00570111">
      <w:pPr>
        <w:spacing w:after="0"/>
      </w:pPr>
      <w:r>
        <w:separator/>
      </w:r>
    </w:p>
  </w:endnote>
  <w:endnote w:type="continuationSeparator" w:id="0">
    <w:p w:rsidR="008F0E06" w:rsidRDefault="008F0E06" w:rsidP="0057011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E06" w:rsidRDefault="008F0E06" w:rsidP="00570111">
      <w:pPr>
        <w:spacing w:after="0"/>
      </w:pPr>
      <w:r>
        <w:separator/>
      </w:r>
    </w:p>
  </w:footnote>
  <w:footnote w:type="continuationSeparator" w:id="0">
    <w:p w:rsidR="008F0E06" w:rsidRDefault="008F0E06" w:rsidP="0057011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5724463"/>
      <w:docPartObj>
        <w:docPartGallery w:val="Page Numbers (Top of Page)"/>
        <w:docPartUnique/>
      </w:docPartObj>
    </w:sdtPr>
    <w:sdtEndPr/>
    <w:sdtContent>
      <w:p w:rsidR="00570111" w:rsidRDefault="00570111">
        <w:pPr>
          <w:pStyle w:val="ad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5BE6">
          <w:rPr>
            <w:noProof/>
          </w:rPr>
          <w:t>2</w:t>
        </w:r>
        <w:r>
          <w:fldChar w:fldCharType="end"/>
        </w:r>
      </w:p>
    </w:sdtContent>
  </w:sdt>
  <w:p w:rsidR="00570111" w:rsidRDefault="00570111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D041C"/>
    <w:multiLevelType w:val="hybridMultilevel"/>
    <w:tmpl w:val="C4DE1D6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64637A2D"/>
    <w:multiLevelType w:val="hybridMultilevel"/>
    <w:tmpl w:val="DFEC07A4"/>
    <w:lvl w:ilvl="0" w:tplc="CFE8A17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29E"/>
    <w:rsid w:val="00021F6B"/>
    <w:rsid w:val="000974A7"/>
    <w:rsid w:val="00116E02"/>
    <w:rsid w:val="001758D1"/>
    <w:rsid w:val="00180B92"/>
    <w:rsid w:val="00183A40"/>
    <w:rsid w:val="001A5F2A"/>
    <w:rsid w:val="001B253B"/>
    <w:rsid w:val="001C041C"/>
    <w:rsid w:val="001D6E17"/>
    <w:rsid w:val="001E1F64"/>
    <w:rsid w:val="001E2317"/>
    <w:rsid w:val="001E5192"/>
    <w:rsid w:val="001E7C15"/>
    <w:rsid w:val="00236C33"/>
    <w:rsid w:val="002D28E0"/>
    <w:rsid w:val="002D76F3"/>
    <w:rsid w:val="002F5D43"/>
    <w:rsid w:val="0032432D"/>
    <w:rsid w:val="00342A25"/>
    <w:rsid w:val="003705D3"/>
    <w:rsid w:val="00373E74"/>
    <w:rsid w:val="00383F5B"/>
    <w:rsid w:val="0039042A"/>
    <w:rsid w:val="00472F0D"/>
    <w:rsid w:val="0047329E"/>
    <w:rsid w:val="0047739C"/>
    <w:rsid w:val="004B1D15"/>
    <w:rsid w:val="004C0911"/>
    <w:rsid w:val="004E4A63"/>
    <w:rsid w:val="005139B1"/>
    <w:rsid w:val="00537EB7"/>
    <w:rsid w:val="00570111"/>
    <w:rsid w:val="00577EE0"/>
    <w:rsid w:val="005B61BD"/>
    <w:rsid w:val="005E7A6B"/>
    <w:rsid w:val="006244F3"/>
    <w:rsid w:val="006431E2"/>
    <w:rsid w:val="006B4E73"/>
    <w:rsid w:val="006C5780"/>
    <w:rsid w:val="00716CE9"/>
    <w:rsid w:val="0071728D"/>
    <w:rsid w:val="00741A9A"/>
    <w:rsid w:val="007614CE"/>
    <w:rsid w:val="00761680"/>
    <w:rsid w:val="007729DC"/>
    <w:rsid w:val="007779CF"/>
    <w:rsid w:val="007B1042"/>
    <w:rsid w:val="007F74E2"/>
    <w:rsid w:val="008024F8"/>
    <w:rsid w:val="00823D17"/>
    <w:rsid w:val="008523F4"/>
    <w:rsid w:val="0086096F"/>
    <w:rsid w:val="008B5FD8"/>
    <w:rsid w:val="008F0E06"/>
    <w:rsid w:val="008F2558"/>
    <w:rsid w:val="0090778D"/>
    <w:rsid w:val="00913778"/>
    <w:rsid w:val="009167EF"/>
    <w:rsid w:val="009246C1"/>
    <w:rsid w:val="009443EF"/>
    <w:rsid w:val="0095270F"/>
    <w:rsid w:val="00990886"/>
    <w:rsid w:val="009F331B"/>
    <w:rsid w:val="00A0663B"/>
    <w:rsid w:val="00A070CD"/>
    <w:rsid w:val="00A65B5B"/>
    <w:rsid w:val="00A8464B"/>
    <w:rsid w:val="00AA0C7E"/>
    <w:rsid w:val="00AA2398"/>
    <w:rsid w:val="00AB3771"/>
    <w:rsid w:val="00B050FA"/>
    <w:rsid w:val="00B31DEE"/>
    <w:rsid w:val="00B96A88"/>
    <w:rsid w:val="00BD3E44"/>
    <w:rsid w:val="00C6237D"/>
    <w:rsid w:val="00C874EA"/>
    <w:rsid w:val="00CA1134"/>
    <w:rsid w:val="00CA478A"/>
    <w:rsid w:val="00CE5F32"/>
    <w:rsid w:val="00CF55F2"/>
    <w:rsid w:val="00D03B1A"/>
    <w:rsid w:val="00D1650E"/>
    <w:rsid w:val="00D17F11"/>
    <w:rsid w:val="00D45BE6"/>
    <w:rsid w:val="00D80534"/>
    <w:rsid w:val="00DA47D0"/>
    <w:rsid w:val="00DF208A"/>
    <w:rsid w:val="00E26ACA"/>
    <w:rsid w:val="00E80CE2"/>
    <w:rsid w:val="00E822E7"/>
    <w:rsid w:val="00EB2F21"/>
    <w:rsid w:val="00EE035E"/>
    <w:rsid w:val="00F869F6"/>
    <w:rsid w:val="00FB71C5"/>
    <w:rsid w:val="00FE140F"/>
    <w:rsid w:val="00FF0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29E"/>
    <w:pPr>
      <w:spacing w:line="240" w:lineRule="auto"/>
      <w:jc w:val="center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8053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D17F11"/>
    <w:pPr>
      <w:keepNext/>
      <w:spacing w:after="0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17F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47329E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A8464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A8464B"/>
    <w:rPr>
      <w:color w:val="800080"/>
      <w:u w:val="single"/>
    </w:rPr>
  </w:style>
  <w:style w:type="paragraph" w:customStyle="1" w:styleId="xl63">
    <w:name w:val="xl63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7">
    <w:name w:val="xl67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8">
    <w:name w:val="xl68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9">
    <w:name w:val="xl69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7"/>
      <w:szCs w:val="17"/>
      <w:lang w:eastAsia="ru-RU"/>
    </w:rPr>
  </w:style>
  <w:style w:type="paragraph" w:customStyle="1" w:styleId="xl73">
    <w:name w:val="xl73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4">
    <w:name w:val="xl74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6">
    <w:name w:val="xl76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7">
    <w:name w:val="xl77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9">
    <w:name w:val="xl79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table" w:styleId="a6">
    <w:name w:val="Table Grid"/>
    <w:basedOn w:val="a1"/>
    <w:uiPriority w:val="59"/>
    <w:rsid w:val="00AA239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26ACA"/>
    <w:pPr>
      <w:spacing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6ACA"/>
    <w:rPr>
      <w:rFonts w:ascii="Tahoma" w:eastAsia="Calibri" w:hAnsi="Tahoma" w:cs="Tahoma"/>
      <w:sz w:val="16"/>
      <w:szCs w:val="16"/>
    </w:rPr>
  </w:style>
  <w:style w:type="paragraph" w:customStyle="1" w:styleId="xl80">
    <w:name w:val="xl80"/>
    <w:basedOn w:val="a"/>
    <w:rsid w:val="004C091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1">
    <w:name w:val="xl81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2">
    <w:name w:val="xl82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3">
    <w:name w:val="xl83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5">
    <w:name w:val="xl85"/>
    <w:basedOn w:val="a"/>
    <w:rsid w:val="004C0911"/>
    <w:pP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6">
    <w:name w:val="xl8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"/>
    <w:rsid w:val="004C091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4C0911"/>
    <w:pPr>
      <w:spacing w:before="100" w:beforeAutospacing="1" w:after="100" w:afterAutospacing="1"/>
      <w:jc w:val="lef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4C0911"/>
    <w:pP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4C09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4C0911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4C09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4C0911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4C0911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3">
    <w:name w:val="xl103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4C091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5">
    <w:name w:val="xl105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6">
    <w:name w:val="xl10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2">
    <w:name w:val="xl112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3">
    <w:name w:val="xl113"/>
    <w:basedOn w:val="a"/>
    <w:rsid w:val="004C091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114">
    <w:name w:val="xl114"/>
    <w:basedOn w:val="a"/>
    <w:rsid w:val="004C0911"/>
    <w:pPr>
      <w:pBdr>
        <w:top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4C091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9">
    <w:name w:val="xl11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0">
    <w:name w:val="xl120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8"/>
      <w:szCs w:val="18"/>
      <w:lang w:eastAsia="ru-RU"/>
    </w:rPr>
  </w:style>
  <w:style w:type="paragraph" w:customStyle="1" w:styleId="xl122">
    <w:name w:val="xl122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8"/>
      <w:szCs w:val="18"/>
      <w:lang w:eastAsia="ru-RU"/>
    </w:rPr>
  </w:style>
  <w:style w:type="paragraph" w:customStyle="1" w:styleId="xl123">
    <w:name w:val="xl123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4">
    <w:name w:val="xl124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5">
    <w:name w:val="xl125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6">
    <w:name w:val="xl126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7">
    <w:name w:val="xl127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8">
    <w:name w:val="xl128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9">
    <w:name w:val="xl129"/>
    <w:basedOn w:val="a"/>
    <w:rsid w:val="004C091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0">
    <w:name w:val="xl130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1">
    <w:name w:val="xl131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8053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9">
    <w:name w:val="caption"/>
    <w:basedOn w:val="a"/>
    <w:qFormat/>
    <w:rsid w:val="00D80534"/>
    <w:pPr>
      <w:spacing w:after="0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aa">
    <w:name w:val="Subtitle"/>
    <w:basedOn w:val="a"/>
    <w:link w:val="ab"/>
    <w:qFormat/>
    <w:rsid w:val="00D80534"/>
    <w:pPr>
      <w:spacing w:after="0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customStyle="1" w:styleId="ab">
    <w:name w:val="Подзаголовок Знак"/>
    <w:basedOn w:val="a0"/>
    <w:link w:val="aa"/>
    <w:rsid w:val="00D8053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c">
    <w:name w:val="No Spacing"/>
    <w:uiPriority w:val="1"/>
    <w:qFormat/>
    <w:rsid w:val="00D80534"/>
    <w:pPr>
      <w:spacing w:after="0" w:line="240" w:lineRule="auto"/>
      <w:jc w:val="center"/>
    </w:pPr>
    <w:rPr>
      <w:rFonts w:ascii="Calibri" w:eastAsia="Calibri" w:hAnsi="Calibri" w:cs="Times New Roman"/>
    </w:rPr>
  </w:style>
  <w:style w:type="paragraph" w:styleId="ad">
    <w:name w:val="header"/>
    <w:basedOn w:val="a"/>
    <w:link w:val="ae"/>
    <w:uiPriority w:val="99"/>
    <w:unhideWhenUsed/>
    <w:rsid w:val="00570111"/>
    <w:pPr>
      <w:tabs>
        <w:tab w:val="center" w:pos="4677"/>
        <w:tab w:val="right" w:pos="9355"/>
      </w:tabs>
      <w:spacing w:after="0"/>
    </w:pPr>
  </w:style>
  <w:style w:type="character" w:customStyle="1" w:styleId="ae">
    <w:name w:val="Верхний колонтитул Знак"/>
    <w:basedOn w:val="a0"/>
    <w:link w:val="ad"/>
    <w:uiPriority w:val="99"/>
    <w:rsid w:val="00570111"/>
    <w:rPr>
      <w:rFonts w:ascii="Calibri" w:eastAsia="Calibri" w:hAnsi="Calibri" w:cs="Times New Roman"/>
    </w:rPr>
  </w:style>
  <w:style w:type="paragraph" w:styleId="af">
    <w:name w:val="footer"/>
    <w:basedOn w:val="a"/>
    <w:link w:val="af0"/>
    <w:uiPriority w:val="99"/>
    <w:unhideWhenUsed/>
    <w:rsid w:val="00570111"/>
    <w:pPr>
      <w:tabs>
        <w:tab w:val="center" w:pos="4677"/>
        <w:tab w:val="right" w:pos="9355"/>
      </w:tabs>
      <w:spacing w:after="0"/>
    </w:pPr>
  </w:style>
  <w:style w:type="character" w:customStyle="1" w:styleId="af0">
    <w:name w:val="Нижний колонтитул Знак"/>
    <w:basedOn w:val="a0"/>
    <w:link w:val="af"/>
    <w:uiPriority w:val="99"/>
    <w:rsid w:val="0057011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29E"/>
    <w:pPr>
      <w:spacing w:line="240" w:lineRule="auto"/>
      <w:jc w:val="center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8053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D17F11"/>
    <w:pPr>
      <w:keepNext/>
      <w:spacing w:after="0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17F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47329E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A8464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A8464B"/>
    <w:rPr>
      <w:color w:val="800080"/>
      <w:u w:val="single"/>
    </w:rPr>
  </w:style>
  <w:style w:type="paragraph" w:customStyle="1" w:styleId="xl63">
    <w:name w:val="xl63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7">
    <w:name w:val="xl67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8">
    <w:name w:val="xl68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9">
    <w:name w:val="xl69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7"/>
      <w:szCs w:val="17"/>
      <w:lang w:eastAsia="ru-RU"/>
    </w:rPr>
  </w:style>
  <w:style w:type="paragraph" w:customStyle="1" w:styleId="xl73">
    <w:name w:val="xl73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4">
    <w:name w:val="xl74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6">
    <w:name w:val="xl76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7">
    <w:name w:val="xl77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9">
    <w:name w:val="xl79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table" w:styleId="a6">
    <w:name w:val="Table Grid"/>
    <w:basedOn w:val="a1"/>
    <w:uiPriority w:val="59"/>
    <w:rsid w:val="00AA239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26ACA"/>
    <w:pPr>
      <w:spacing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6ACA"/>
    <w:rPr>
      <w:rFonts w:ascii="Tahoma" w:eastAsia="Calibri" w:hAnsi="Tahoma" w:cs="Tahoma"/>
      <w:sz w:val="16"/>
      <w:szCs w:val="16"/>
    </w:rPr>
  </w:style>
  <w:style w:type="paragraph" w:customStyle="1" w:styleId="xl80">
    <w:name w:val="xl80"/>
    <w:basedOn w:val="a"/>
    <w:rsid w:val="004C091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1">
    <w:name w:val="xl81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2">
    <w:name w:val="xl82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3">
    <w:name w:val="xl83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5">
    <w:name w:val="xl85"/>
    <w:basedOn w:val="a"/>
    <w:rsid w:val="004C0911"/>
    <w:pP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6">
    <w:name w:val="xl8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"/>
    <w:rsid w:val="004C091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4C0911"/>
    <w:pPr>
      <w:spacing w:before="100" w:beforeAutospacing="1" w:after="100" w:afterAutospacing="1"/>
      <w:jc w:val="lef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4C0911"/>
    <w:pP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4C09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4C0911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4C09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4C0911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4C0911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3">
    <w:name w:val="xl103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4C091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5">
    <w:name w:val="xl105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6">
    <w:name w:val="xl10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2">
    <w:name w:val="xl112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3">
    <w:name w:val="xl113"/>
    <w:basedOn w:val="a"/>
    <w:rsid w:val="004C091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114">
    <w:name w:val="xl114"/>
    <w:basedOn w:val="a"/>
    <w:rsid w:val="004C0911"/>
    <w:pPr>
      <w:pBdr>
        <w:top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4C091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9">
    <w:name w:val="xl11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0">
    <w:name w:val="xl120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8"/>
      <w:szCs w:val="18"/>
      <w:lang w:eastAsia="ru-RU"/>
    </w:rPr>
  </w:style>
  <w:style w:type="paragraph" w:customStyle="1" w:styleId="xl122">
    <w:name w:val="xl122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8"/>
      <w:szCs w:val="18"/>
      <w:lang w:eastAsia="ru-RU"/>
    </w:rPr>
  </w:style>
  <w:style w:type="paragraph" w:customStyle="1" w:styleId="xl123">
    <w:name w:val="xl123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4">
    <w:name w:val="xl124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5">
    <w:name w:val="xl125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6">
    <w:name w:val="xl126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7">
    <w:name w:val="xl127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8">
    <w:name w:val="xl128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9">
    <w:name w:val="xl129"/>
    <w:basedOn w:val="a"/>
    <w:rsid w:val="004C091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0">
    <w:name w:val="xl130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1">
    <w:name w:val="xl131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8053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9">
    <w:name w:val="caption"/>
    <w:basedOn w:val="a"/>
    <w:qFormat/>
    <w:rsid w:val="00D80534"/>
    <w:pPr>
      <w:spacing w:after="0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aa">
    <w:name w:val="Subtitle"/>
    <w:basedOn w:val="a"/>
    <w:link w:val="ab"/>
    <w:qFormat/>
    <w:rsid w:val="00D80534"/>
    <w:pPr>
      <w:spacing w:after="0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customStyle="1" w:styleId="ab">
    <w:name w:val="Подзаголовок Знак"/>
    <w:basedOn w:val="a0"/>
    <w:link w:val="aa"/>
    <w:rsid w:val="00D8053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c">
    <w:name w:val="No Spacing"/>
    <w:uiPriority w:val="1"/>
    <w:qFormat/>
    <w:rsid w:val="00D80534"/>
    <w:pPr>
      <w:spacing w:after="0" w:line="240" w:lineRule="auto"/>
      <w:jc w:val="center"/>
    </w:pPr>
    <w:rPr>
      <w:rFonts w:ascii="Calibri" w:eastAsia="Calibri" w:hAnsi="Calibri" w:cs="Times New Roman"/>
    </w:rPr>
  </w:style>
  <w:style w:type="paragraph" w:styleId="ad">
    <w:name w:val="header"/>
    <w:basedOn w:val="a"/>
    <w:link w:val="ae"/>
    <w:uiPriority w:val="99"/>
    <w:unhideWhenUsed/>
    <w:rsid w:val="00570111"/>
    <w:pPr>
      <w:tabs>
        <w:tab w:val="center" w:pos="4677"/>
        <w:tab w:val="right" w:pos="9355"/>
      </w:tabs>
      <w:spacing w:after="0"/>
    </w:pPr>
  </w:style>
  <w:style w:type="character" w:customStyle="1" w:styleId="ae">
    <w:name w:val="Верхний колонтитул Знак"/>
    <w:basedOn w:val="a0"/>
    <w:link w:val="ad"/>
    <w:uiPriority w:val="99"/>
    <w:rsid w:val="00570111"/>
    <w:rPr>
      <w:rFonts w:ascii="Calibri" w:eastAsia="Calibri" w:hAnsi="Calibri" w:cs="Times New Roman"/>
    </w:rPr>
  </w:style>
  <w:style w:type="paragraph" w:styleId="af">
    <w:name w:val="footer"/>
    <w:basedOn w:val="a"/>
    <w:link w:val="af0"/>
    <w:uiPriority w:val="99"/>
    <w:unhideWhenUsed/>
    <w:rsid w:val="00570111"/>
    <w:pPr>
      <w:tabs>
        <w:tab w:val="center" w:pos="4677"/>
        <w:tab w:val="right" w:pos="9355"/>
      </w:tabs>
      <w:spacing w:after="0"/>
    </w:pPr>
  </w:style>
  <w:style w:type="character" w:customStyle="1" w:styleId="af0">
    <w:name w:val="Нижний колонтитул Знак"/>
    <w:basedOn w:val="a0"/>
    <w:link w:val="af"/>
    <w:uiPriority w:val="99"/>
    <w:rsid w:val="0057011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87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7383E6-321B-4716-8A44-A4EBB0EB3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Оксана Миклина</cp:lastModifiedBy>
  <cp:revision>38</cp:revision>
  <cp:lastPrinted>2024-03-18T02:13:00Z</cp:lastPrinted>
  <dcterms:created xsi:type="dcterms:W3CDTF">2025-06-05T04:52:00Z</dcterms:created>
  <dcterms:modified xsi:type="dcterms:W3CDTF">2025-06-05T06:50:00Z</dcterms:modified>
</cp:coreProperties>
</file>