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39" w:rsidRPr="00282948" w:rsidRDefault="00C00739" w:rsidP="004C3F8D"/>
    <w:p w:rsidR="00C00739" w:rsidRPr="00282948" w:rsidRDefault="00C00739" w:rsidP="00C00739">
      <w:pPr>
        <w:jc w:val="center"/>
      </w:pPr>
      <w:r w:rsidRPr="00282948">
        <w:t>АДМИНИСТРАЦИЯ РЫБИНСКОГО РАЙОНА КРАСНОЯРСКОГО КРАЯ</w:t>
      </w:r>
    </w:p>
    <w:p w:rsidR="00C00739" w:rsidRPr="00282948" w:rsidRDefault="00C00739" w:rsidP="00C00739">
      <w:pPr>
        <w:pBdr>
          <w:bottom w:val="single" w:sz="12" w:space="1" w:color="auto"/>
        </w:pBdr>
        <w:jc w:val="center"/>
      </w:pPr>
      <w:r w:rsidRPr="00282948">
        <w:t>Комиссия по делам несовершеннолетних и защите их прав администрации Рыбинского района</w:t>
      </w:r>
    </w:p>
    <w:p w:rsidR="00C00739" w:rsidRPr="00207561" w:rsidRDefault="00C00739" w:rsidP="00C00739">
      <w:pPr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63960 г"/>
        </w:smartTagPr>
        <w:r w:rsidRPr="00207561">
          <w:rPr>
            <w:sz w:val="24"/>
            <w:szCs w:val="24"/>
          </w:rPr>
          <w:t>663960 г</w:t>
        </w:r>
      </w:smartTag>
      <w:r w:rsidRPr="00207561">
        <w:rPr>
          <w:sz w:val="24"/>
          <w:szCs w:val="24"/>
        </w:rPr>
        <w:t xml:space="preserve">. Заозёрный, ул. Калинина, 2, каб. 13, тел./факс 839165 21410, </w:t>
      </w:r>
      <w:r w:rsidRPr="00207561">
        <w:rPr>
          <w:sz w:val="24"/>
          <w:szCs w:val="24"/>
          <w:lang w:val="en-US"/>
        </w:rPr>
        <w:t>E</w:t>
      </w:r>
      <w:r w:rsidRPr="00207561">
        <w:rPr>
          <w:sz w:val="24"/>
          <w:szCs w:val="24"/>
        </w:rPr>
        <w:t>-</w:t>
      </w:r>
      <w:r w:rsidRPr="00207561">
        <w:rPr>
          <w:sz w:val="24"/>
          <w:szCs w:val="24"/>
          <w:lang w:val="en-US"/>
        </w:rPr>
        <w:t>mail</w:t>
      </w:r>
      <w:r w:rsidRPr="00207561">
        <w:rPr>
          <w:sz w:val="24"/>
          <w:szCs w:val="24"/>
        </w:rPr>
        <w:t xml:space="preserve">: </w:t>
      </w:r>
      <w:hyperlink r:id="rId8" w:history="1">
        <w:r w:rsidRPr="00207561">
          <w:rPr>
            <w:rStyle w:val="a5"/>
            <w:color w:val="auto"/>
            <w:sz w:val="24"/>
            <w:szCs w:val="24"/>
            <w:u w:val="none"/>
            <w:lang w:val="en-US"/>
          </w:rPr>
          <w:t>zkdn</w:t>
        </w:r>
        <w:r w:rsidRPr="00207561">
          <w:rPr>
            <w:rStyle w:val="a5"/>
            <w:color w:val="auto"/>
            <w:sz w:val="24"/>
            <w:szCs w:val="24"/>
            <w:u w:val="none"/>
          </w:rPr>
          <w:t>@</w:t>
        </w:r>
        <w:r w:rsidRPr="00207561">
          <w:rPr>
            <w:rStyle w:val="a5"/>
            <w:color w:val="auto"/>
            <w:sz w:val="24"/>
            <w:szCs w:val="24"/>
            <w:u w:val="none"/>
            <w:lang w:val="en-US"/>
          </w:rPr>
          <w:t>krasmail</w:t>
        </w:r>
        <w:r w:rsidRPr="00207561">
          <w:rPr>
            <w:rStyle w:val="a5"/>
            <w:color w:val="auto"/>
            <w:sz w:val="24"/>
            <w:szCs w:val="24"/>
            <w:u w:val="none"/>
          </w:rPr>
          <w:t>.</w:t>
        </w:r>
        <w:r w:rsidRPr="00207561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C00739" w:rsidRPr="00282948" w:rsidRDefault="00C00739" w:rsidP="00C00739">
      <w:pPr>
        <w:jc w:val="center"/>
      </w:pPr>
    </w:p>
    <w:p w:rsidR="004C3F8D" w:rsidRDefault="004C3F8D" w:rsidP="004C3F8D">
      <w:pPr>
        <w:ind w:left="-360"/>
        <w:jc w:val="both"/>
      </w:pPr>
    </w:p>
    <w:p w:rsidR="004C3F8D" w:rsidRPr="004C3F8D" w:rsidRDefault="004F52C3" w:rsidP="004C3F8D">
      <w:pPr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>26.12.2024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734A23">
        <w:rPr>
          <w:sz w:val="24"/>
          <w:szCs w:val="24"/>
        </w:rPr>
        <w:t>71</w:t>
      </w:r>
      <w:r w:rsidR="004C3F8D" w:rsidRPr="004C3F8D">
        <w:rPr>
          <w:sz w:val="24"/>
          <w:szCs w:val="24"/>
        </w:rPr>
        <w:t>-кдн</w:t>
      </w:r>
    </w:p>
    <w:p w:rsidR="004C3F8D" w:rsidRPr="004C3F8D" w:rsidRDefault="004C3F8D" w:rsidP="004C3F8D">
      <w:pPr>
        <w:ind w:left="-360"/>
        <w:jc w:val="both"/>
        <w:rPr>
          <w:sz w:val="24"/>
          <w:szCs w:val="24"/>
        </w:rPr>
      </w:pPr>
    </w:p>
    <w:p w:rsidR="004C3F8D" w:rsidRPr="004C3F8D" w:rsidRDefault="004C3F8D" w:rsidP="004C3F8D">
      <w:pPr>
        <w:ind w:left="-360"/>
        <w:jc w:val="both"/>
        <w:rPr>
          <w:b/>
          <w:sz w:val="24"/>
          <w:szCs w:val="24"/>
        </w:rPr>
      </w:pPr>
      <w:r w:rsidRPr="004C3F8D">
        <w:rPr>
          <w:sz w:val="24"/>
          <w:szCs w:val="24"/>
        </w:rPr>
        <w:tab/>
      </w:r>
      <w:r w:rsidRPr="004C3F8D">
        <w:rPr>
          <w:sz w:val="24"/>
          <w:szCs w:val="24"/>
        </w:rPr>
        <w:tab/>
      </w:r>
      <w:r w:rsidRPr="004C3F8D">
        <w:rPr>
          <w:sz w:val="24"/>
          <w:szCs w:val="24"/>
        </w:rPr>
        <w:tab/>
      </w:r>
      <w:r w:rsidRPr="004C3F8D">
        <w:rPr>
          <w:sz w:val="24"/>
          <w:szCs w:val="24"/>
        </w:rPr>
        <w:tab/>
      </w:r>
      <w:r w:rsidRPr="004C3F8D">
        <w:rPr>
          <w:sz w:val="24"/>
          <w:szCs w:val="24"/>
        </w:rPr>
        <w:tab/>
      </w:r>
      <w:r w:rsidRPr="004C3F8D">
        <w:rPr>
          <w:sz w:val="24"/>
          <w:szCs w:val="24"/>
        </w:rPr>
        <w:tab/>
      </w:r>
      <w:r w:rsidRPr="004C3F8D">
        <w:rPr>
          <w:b/>
          <w:sz w:val="24"/>
          <w:szCs w:val="24"/>
        </w:rPr>
        <w:t>ПОСТАНОВЛЕНИЕ</w:t>
      </w:r>
    </w:p>
    <w:p w:rsidR="004C3F8D" w:rsidRPr="004C3F8D" w:rsidRDefault="003B2BBB" w:rsidP="00FC0D1A">
      <w:pPr>
        <w:ind w:left="-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C3F8D" w:rsidRPr="004C3F8D">
        <w:rPr>
          <w:b/>
          <w:sz w:val="24"/>
          <w:szCs w:val="24"/>
        </w:rPr>
        <w:t>Об итогах  проведения на территории Рыбинского района Всероссийской акции «Бе</w:t>
      </w:r>
      <w:r w:rsidR="004F52C3">
        <w:rPr>
          <w:b/>
          <w:sz w:val="24"/>
          <w:szCs w:val="24"/>
        </w:rPr>
        <w:t>зопасность детства»</w:t>
      </w:r>
      <w:r w:rsidR="00EB6781">
        <w:rPr>
          <w:b/>
          <w:sz w:val="24"/>
          <w:szCs w:val="24"/>
        </w:rPr>
        <w:t xml:space="preserve"> </w:t>
      </w:r>
      <w:r w:rsidR="004F52C3">
        <w:rPr>
          <w:b/>
          <w:sz w:val="24"/>
          <w:szCs w:val="24"/>
        </w:rPr>
        <w:t>в период с 15.08.2024 г. по 26.12</w:t>
      </w:r>
      <w:r w:rsidR="004C3F8D" w:rsidRPr="004C3F8D">
        <w:rPr>
          <w:b/>
          <w:sz w:val="24"/>
          <w:szCs w:val="24"/>
        </w:rPr>
        <w:t>.2024 г.</w:t>
      </w:r>
      <w:r>
        <w:rPr>
          <w:b/>
          <w:sz w:val="24"/>
          <w:szCs w:val="24"/>
        </w:rPr>
        <w:t>»</w:t>
      </w:r>
    </w:p>
    <w:p w:rsidR="004C3F8D" w:rsidRPr="004C3F8D" w:rsidRDefault="004C3F8D" w:rsidP="004C3F8D">
      <w:pPr>
        <w:ind w:left="-360"/>
        <w:jc w:val="both"/>
        <w:rPr>
          <w:b/>
          <w:sz w:val="24"/>
          <w:szCs w:val="24"/>
        </w:rPr>
      </w:pPr>
    </w:p>
    <w:p w:rsidR="004C3F8D" w:rsidRPr="004C3F8D" w:rsidRDefault="004C3F8D" w:rsidP="004C3F8D">
      <w:pPr>
        <w:ind w:left="-360" w:firstLine="1068"/>
        <w:jc w:val="both"/>
        <w:rPr>
          <w:sz w:val="24"/>
          <w:szCs w:val="24"/>
        </w:rPr>
      </w:pPr>
    </w:p>
    <w:p w:rsidR="004C3F8D" w:rsidRPr="004C3F8D" w:rsidRDefault="004C3F8D" w:rsidP="004C3F8D">
      <w:pPr>
        <w:ind w:left="-360" w:firstLine="1068"/>
        <w:jc w:val="both"/>
        <w:rPr>
          <w:sz w:val="24"/>
          <w:szCs w:val="24"/>
        </w:rPr>
      </w:pPr>
      <w:r w:rsidRPr="004C3F8D">
        <w:rPr>
          <w:sz w:val="24"/>
          <w:szCs w:val="24"/>
        </w:rPr>
        <w:t>Комиссия по делам несовершеннолетних и защите их прав администрации Рыбинского района  в составе:</w:t>
      </w:r>
    </w:p>
    <w:p w:rsidR="004C3F8D" w:rsidRPr="004C3F8D" w:rsidRDefault="004C3F8D" w:rsidP="004C3F8D">
      <w:pPr>
        <w:ind w:left="-360"/>
        <w:jc w:val="both"/>
        <w:rPr>
          <w:rStyle w:val="FontStyle13"/>
        </w:rPr>
      </w:pPr>
      <w:r w:rsidRPr="004C3F8D">
        <w:rPr>
          <w:sz w:val="24"/>
          <w:szCs w:val="24"/>
        </w:rPr>
        <w:t>п</w:t>
      </w:r>
      <w:r w:rsidRPr="004C3F8D">
        <w:rPr>
          <w:rStyle w:val="FontStyle13"/>
        </w:rPr>
        <w:t>редседательствующего: Алешечкина Д.В.</w:t>
      </w:r>
    </w:p>
    <w:p w:rsidR="004C3F8D" w:rsidRPr="004C3F8D" w:rsidRDefault="004C3F8D" w:rsidP="004C3F8D">
      <w:pPr>
        <w:ind w:left="-360"/>
        <w:jc w:val="both"/>
        <w:rPr>
          <w:rStyle w:val="FontStyle13"/>
        </w:rPr>
      </w:pPr>
      <w:r w:rsidRPr="004C3F8D">
        <w:rPr>
          <w:rStyle w:val="FontStyle13"/>
        </w:rPr>
        <w:t>ответственного секретаря:  Молтянской Е.Н.,</w:t>
      </w:r>
    </w:p>
    <w:p w:rsidR="004C3F8D" w:rsidRPr="004C3F8D" w:rsidRDefault="004C3F8D" w:rsidP="004C3F8D">
      <w:pPr>
        <w:ind w:left="-360"/>
        <w:jc w:val="both"/>
        <w:rPr>
          <w:rStyle w:val="FontStyle13"/>
        </w:rPr>
      </w:pPr>
      <w:r w:rsidRPr="004C3F8D">
        <w:rPr>
          <w:rStyle w:val="FontStyle13"/>
          <w:rFonts w:eastAsiaTheme="majorEastAsia"/>
        </w:rPr>
        <w:t>членов комиссии:</w:t>
      </w:r>
      <w:r w:rsidRPr="004C3F8D">
        <w:rPr>
          <w:rStyle w:val="FontStyle13"/>
        </w:rPr>
        <w:t xml:space="preserve"> Гучигова З.С., Завьяловой И.В.,</w:t>
      </w:r>
      <w:r w:rsidRPr="004C3F8D">
        <w:rPr>
          <w:rStyle w:val="FontStyle13"/>
          <w:color w:val="FF0000"/>
        </w:rPr>
        <w:t xml:space="preserve"> </w:t>
      </w:r>
      <w:r w:rsidRPr="004C3F8D">
        <w:rPr>
          <w:rStyle w:val="FontStyle13"/>
        </w:rPr>
        <w:t>Панченко В.С., Севостьянова К.Е.,</w:t>
      </w:r>
      <w:r w:rsidRPr="004C3F8D">
        <w:rPr>
          <w:rStyle w:val="FontStyle13"/>
          <w:color w:val="FF0000"/>
        </w:rPr>
        <w:t xml:space="preserve"> </w:t>
      </w:r>
      <w:r w:rsidRPr="004C3F8D">
        <w:rPr>
          <w:rStyle w:val="FontStyle13"/>
        </w:rPr>
        <w:t>Ураловой Т.В.,</w:t>
      </w:r>
      <w:r w:rsidRPr="004C3F8D">
        <w:rPr>
          <w:rStyle w:val="FontStyle13"/>
          <w:color w:val="FF0000"/>
        </w:rPr>
        <w:t xml:space="preserve"> </w:t>
      </w:r>
      <w:r w:rsidRPr="004C3F8D">
        <w:rPr>
          <w:rStyle w:val="FontStyle13"/>
        </w:rPr>
        <w:t>Тихончук Ю.А., Антоненко Т.А., Федоренко Т.А., Козлова А.С., Лапо А.В.</w:t>
      </w:r>
      <w:r w:rsidR="004F52C3">
        <w:rPr>
          <w:rStyle w:val="FontStyle13"/>
        </w:rPr>
        <w:t>, Безруков</w:t>
      </w:r>
      <w:r w:rsidR="003B2BBB">
        <w:rPr>
          <w:rStyle w:val="FontStyle13"/>
        </w:rPr>
        <w:t>а</w:t>
      </w:r>
      <w:r w:rsidR="004F52C3">
        <w:rPr>
          <w:rStyle w:val="FontStyle13"/>
        </w:rPr>
        <w:t xml:space="preserve"> Л.Л.</w:t>
      </w:r>
    </w:p>
    <w:p w:rsidR="004C3F8D" w:rsidRPr="004C3F8D" w:rsidRDefault="004C3F8D" w:rsidP="004C3F8D">
      <w:pPr>
        <w:ind w:left="-360"/>
        <w:jc w:val="both"/>
        <w:rPr>
          <w:b/>
          <w:sz w:val="24"/>
          <w:szCs w:val="24"/>
        </w:rPr>
      </w:pPr>
      <w:r w:rsidRPr="004C3F8D">
        <w:rPr>
          <w:rStyle w:val="FontStyle13"/>
        </w:rPr>
        <w:t xml:space="preserve">с участием помощника Рыбинского межрайонного прокурора Середа Е.Н., </w:t>
      </w:r>
      <w:r w:rsidRPr="004C3F8D">
        <w:rPr>
          <w:rStyle w:val="FontStyle13"/>
          <w:rFonts w:eastAsia="Microsoft YaHei"/>
        </w:rPr>
        <w:t>ведущего специалиста, обеспечивающего деятельность КДНиЗП администрации Рыбинского района  - Сидько Т.И.</w:t>
      </w:r>
    </w:p>
    <w:p w:rsidR="002A3D5F" w:rsidRDefault="004C3F8D" w:rsidP="004C3F8D">
      <w:pPr>
        <w:ind w:left="-360"/>
        <w:jc w:val="both"/>
        <w:rPr>
          <w:b/>
          <w:sz w:val="24"/>
          <w:szCs w:val="24"/>
        </w:rPr>
      </w:pPr>
      <w:r w:rsidRPr="004C3F8D">
        <w:rPr>
          <w:rStyle w:val="FontStyle13"/>
        </w:rPr>
        <w:t xml:space="preserve">подвела итоги проведения на территории Рыбинского района </w:t>
      </w:r>
      <w:r w:rsidRPr="004C3F8D">
        <w:rPr>
          <w:sz w:val="24"/>
          <w:szCs w:val="24"/>
        </w:rPr>
        <w:t>Всероссийской акции «Без</w:t>
      </w:r>
      <w:r w:rsidR="004F52C3">
        <w:rPr>
          <w:sz w:val="24"/>
          <w:szCs w:val="24"/>
        </w:rPr>
        <w:t>опасность детства» в период с 15.08.2024 г. по 26.12</w:t>
      </w:r>
      <w:r w:rsidRPr="004C3F8D">
        <w:rPr>
          <w:sz w:val="24"/>
          <w:szCs w:val="24"/>
        </w:rPr>
        <w:t>.2024 г. направленную на</w:t>
      </w:r>
      <w:r w:rsidR="004F52C3">
        <w:rPr>
          <w:sz w:val="24"/>
          <w:szCs w:val="24"/>
        </w:rPr>
        <w:t xml:space="preserve"> </w:t>
      </w:r>
      <w:r w:rsidR="004F52C3">
        <w:rPr>
          <w:rStyle w:val="115pt"/>
          <w:b w:val="0"/>
          <w:sz w:val="24"/>
          <w:szCs w:val="24"/>
        </w:rPr>
        <w:t>обеспечение</w:t>
      </w:r>
      <w:r w:rsidR="004F52C3" w:rsidRPr="004F52C3">
        <w:rPr>
          <w:rStyle w:val="115pt"/>
          <w:b w:val="0"/>
          <w:sz w:val="24"/>
          <w:szCs w:val="24"/>
        </w:rPr>
        <w:t xml:space="preserve"> безопасных условий </w:t>
      </w:r>
      <w:r w:rsidR="004F52C3" w:rsidRPr="00B50829">
        <w:rPr>
          <w:rStyle w:val="211pt"/>
          <w:rFonts w:eastAsia="Arial Unicode MS"/>
          <w:sz w:val="24"/>
          <w:szCs w:val="24"/>
        </w:rPr>
        <w:t>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несовершеннолетних</w:t>
      </w:r>
      <w:r w:rsidR="002A3D5F">
        <w:rPr>
          <w:rStyle w:val="211pt"/>
          <w:rFonts w:eastAsia="Arial Unicode MS"/>
          <w:sz w:val="24"/>
          <w:szCs w:val="24"/>
        </w:rPr>
        <w:t xml:space="preserve"> и </w:t>
      </w:r>
    </w:p>
    <w:p w:rsidR="002A3D5F" w:rsidRDefault="002A3D5F" w:rsidP="004C3F8D">
      <w:pPr>
        <w:ind w:left="-360"/>
        <w:jc w:val="both"/>
        <w:rPr>
          <w:b/>
          <w:sz w:val="24"/>
          <w:szCs w:val="24"/>
        </w:rPr>
      </w:pPr>
    </w:p>
    <w:p w:rsidR="004C3F8D" w:rsidRPr="003B2BBB" w:rsidRDefault="004C3F8D" w:rsidP="004C3F8D">
      <w:pPr>
        <w:ind w:left="-360"/>
        <w:jc w:val="both"/>
        <w:rPr>
          <w:b/>
          <w:sz w:val="24"/>
          <w:szCs w:val="24"/>
        </w:rPr>
      </w:pPr>
      <w:r w:rsidRPr="003B2BBB">
        <w:rPr>
          <w:b/>
          <w:sz w:val="24"/>
          <w:szCs w:val="24"/>
        </w:rPr>
        <w:t>УСТАНОВИЛА:</w:t>
      </w:r>
    </w:p>
    <w:p w:rsidR="004C3F8D" w:rsidRPr="004C3F8D" w:rsidRDefault="004C3F8D" w:rsidP="004C3F8D">
      <w:pPr>
        <w:ind w:left="-360"/>
        <w:jc w:val="both"/>
        <w:rPr>
          <w:b/>
          <w:sz w:val="24"/>
          <w:szCs w:val="24"/>
        </w:rPr>
      </w:pPr>
    </w:p>
    <w:p w:rsidR="004C3F8D" w:rsidRPr="004F52C3" w:rsidRDefault="003B2BBB" w:rsidP="003B2BBB">
      <w:pPr>
        <w:ind w:left="-360" w:firstLine="1068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 период с 15.08.2024 г. по 26.12</w:t>
      </w:r>
      <w:r w:rsidRPr="004C3F8D">
        <w:rPr>
          <w:sz w:val="24"/>
          <w:szCs w:val="24"/>
        </w:rPr>
        <w:t>.2024 г</w:t>
      </w:r>
      <w:r>
        <w:rPr>
          <w:sz w:val="24"/>
          <w:szCs w:val="24"/>
        </w:rPr>
        <w:t>.</w:t>
      </w:r>
      <w:r w:rsidR="004C3F8D" w:rsidRPr="004C3F8D">
        <w:rPr>
          <w:sz w:val="24"/>
          <w:szCs w:val="24"/>
        </w:rPr>
        <w:t xml:space="preserve"> органами и учреждениями системы профилактики</w:t>
      </w:r>
      <w:r>
        <w:rPr>
          <w:sz w:val="24"/>
          <w:szCs w:val="24"/>
        </w:rPr>
        <w:t xml:space="preserve"> </w:t>
      </w:r>
      <w:r w:rsidR="004C3F8D" w:rsidRPr="004C3F8D">
        <w:rPr>
          <w:sz w:val="24"/>
          <w:szCs w:val="24"/>
        </w:rPr>
        <w:t>безнадзорности и правонарушений несовершеннолетних на территории Рыбинского района проводились мероприятия направленные на</w:t>
      </w:r>
      <w:r w:rsidR="004F52C3">
        <w:rPr>
          <w:sz w:val="24"/>
          <w:szCs w:val="24"/>
        </w:rPr>
        <w:t xml:space="preserve"> </w:t>
      </w:r>
      <w:r w:rsidR="004F52C3" w:rsidRPr="004F52C3">
        <w:rPr>
          <w:rStyle w:val="115pt"/>
          <w:b w:val="0"/>
          <w:sz w:val="24"/>
          <w:szCs w:val="24"/>
        </w:rPr>
        <w:t>обеспечение безопасных условий</w:t>
      </w:r>
      <w:r w:rsidR="004F52C3" w:rsidRPr="00B50829">
        <w:rPr>
          <w:rStyle w:val="115pt"/>
          <w:sz w:val="24"/>
          <w:szCs w:val="24"/>
        </w:rPr>
        <w:t xml:space="preserve"> </w:t>
      </w:r>
      <w:r w:rsidR="004F52C3" w:rsidRPr="00B50829">
        <w:rPr>
          <w:rStyle w:val="211pt"/>
          <w:rFonts w:eastAsia="Arial Unicode MS"/>
          <w:sz w:val="24"/>
          <w:szCs w:val="24"/>
        </w:rPr>
        <w:t>как в оборудованных, так и в необорудованных местах отдыха (на воде и вблизи водоёмов, загородных лагерях, дворовых детских площадках, парках, аттракционах), выявление факторов, угрожающих здоровью и жизни несовершеннолетних. Разъяснение основ безопасного поведения в быту (недопущение бытовых травм и отравлений, падений из окон несовершеннолетних), общественном</w:t>
      </w:r>
      <w:r w:rsidR="004F52C3" w:rsidRPr="005D6ABC">
        <w:rPr>
          <w:rStyle w:val="211pt"/>
          <w:rFonts w:eastAsia="Arial Unicode MS"/>
          <w:sz w:val="24"/>
          <w:szCs w:val="24"/>
        </w:rPr>
        <w:t xml:space="preserve"> транспорте, по предупреждению детского дорожно-транспортного травматизма, в том числе на железной дороге, местах массового скопления людей, пожарной безопасности</w:t>
      </w:r>
      <w:r w:rsidR="004F52C3">
        <w:rPr>
          <w:color w:val="333333"/>
        </w:rPr>
        <w:t xml:space="preserve"> </w:t>
      </w:r>
      <w:r w:rsidR="004F52C3" w:rsidRPr="004F52C3">
        <w:rPr>
          <w:sz w:val="24"/>
          <w:szCs w:val="24"/>
        </w:rPr>
        <w:t>на территории Рыбинского района</w:t>
      </w:r>
      <w:r w:rsidR="004C3F8D" w:rsidRPr="004F52C3">
        <w:rPr>
          <w:sz w:val="24"/>
          <w:szCs w:val="24"/>
        </w:rPr>
        <w:t>:</w:t>
      </w:r>
    </w:p>
    <w:p w:rsidR="001442F3" w:rsidRDefault="004F52C3" w:rsidP="001442F3">
      <w:pPr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BC45F1">
        <w:rPr>
          <w:sz w:val="24"/>
          <w:szCs w:val="24"/>
        </w:rPr>
        <w:t>Было проведено 78</w:t>
      </w:r>
      <w:r w:rsidR="004C3F8D" w:rsidRPr="004C3F8D">
        <w:rPr>
          <w:sz w:val="24"/>
          <w:szCs w:val="24"/>
        </w:rPr>
        <w:t xml:space="preserve"> индивидуальных профилактических мероприятий с семьями в</w:t>
      </w:r>
      <w:r w:rsidR="00BC45F1">
        <w:rPr>
          <w:sz w:val="24"/>
          <w:szCs w:val="24"/>
        </w:rPr>
        <w:t xml:space="preserve"> указанный период. Проведено 27</w:t>
      </w:r>
      <w:r w:rsidR="004C3F8D" w:rsidRPr="004C3F8D">
        <w:rPr>
          <w:sz w:val="24"/>
          <w:szCs w:val="24"/>
        </w:rPr>
        <w:t xml:space="preserve"> информационно-просветительских мероприяти</w:t>
      </w:r>
      <w:r w:rsidR="00BC45F1">
        <w:rPr>
          <w:sz w:val="24"/>
          <w:szCs w:val="24"/>
        </w:rPr>
        <w:t>й в рамках акции  Охвачено 3908 несовершеннолетних и 34</w:t>
      </w:r>
      <w:r w:rsidR="004C3F8D" w:rsidRPr="004C3F8D">
        <w:rPr>
          <w:sz w:val="24"/>
          <w:szCs w:val="24"/>
        </w:rPr>
        <w:t xml:space="preserve"> родителей, </w:t>
      </w:r>
      <w:r w:rsidR="001442F3">
        <w:rPr>
          <w:sz w:val="24"/>
          <w:szCs w:val="24"/>
        </w:rPr>
        <w:t>проведено  2 круглых стола, 1 конференция, 14 конкурсов и викторин, 4</w:t>
      </w:r>
      <w:r w:rsidR="004C3F8D" w:rsidRPr="004C3F8D">
        <w:rPr>
          <w:sz w:val="24"/>
          <w:szCs w:val="24"/>
        </w:rPr>
        <w:t xml:space="preserve"> тренингов.</w:t>
      </w:r>
    </w:p>
    <w:p w:rsidR="001442F3" w:rsidRPr="001442F3" w:rsidRDefault="001442F3" w:rsidP="001442F3">
      <w:pPr>
        <w:ind w:left="-360" w:firstLine="10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период акции были </w:t>
      </w:r>
      <w:r>
        <w:rPr>
          <w:color w:val="000000"/>
          <w:sz w:val="24"/>
          <w:szCs w:val="24"/>
          <w:shd w:val="clear" w:color="auto" w:fill="FFFFFF"/>
        </w:rPr>
        <w:t xml:space="preserve">распространены среди населения памятки по безопасности, </w:t>
      </w:r>
      <w:r>
        <w:rPr>
          <w:sz w:val="24"/>
          <w:szCs w:val="24"/>
        </w:rPr>
        <w:t>размещение их</w:t>
      </w:r>
      <w:r w:rsidRPr="001442F3">
        <w:rPr>
          <w:sz w:val="24"/>
          <w:szCs w:val="24"/>
        </w:rPr>
        <w:t>, а также видеороликов в социальных сетях Интернета, например:</w:t>
      </w:r>
      <w:r>
        <w:rPr>
          <w:sz w:val="24"/>
          <w:szCs w:val="24"/>
        </w:rPr>
        <w:t xml:space="preserve"> </w:t>
      </w:r>
      <w:r w:rsidRPr="001442F3">
        <w:rPr>
          <w:color w:val="000000"/>
          <w:sz w:val="24"/>
          <w:szCs w:val="24"/>
          <w:shd w:val="clear" w:color="auto" w:fill="FFFFFF"/>
        </w:rPr>
        <w:t xml:space="preserve">«Как предотвратить выпадение ребёнка из окна»» (Малокамалинский СДК, Загорский СДК, Глубоковский СДК, Новинский СДК,  Рыбинский СДК), о мерах пожарной безопасности в быту, в лесу, у воды, о предупреждающих детский травматизм мерах (Малокамалинский СДК, </w:t>
      </w:r>
      <w:r w:rsidRPr="001442F3">
        <w:rPr>
          <w:sz w:val="24"/>
          <w:szCs w:val="24"/>
          <w:shd w:val="clear" w:color="auto" w:fill="FFFFFF"/>
        </w:rPr>
        <w:t xml:space="preserve">Александровский СДК, "Лето - ты прекрасно, когда безопасно!" (Красногорьевский СДК), </w:t>
      </w:r>
      <w:r w:rsidRPr="001442F3">
        <w:rPr>
          <w:sz w:val="24"/>
          <w:szCs w:val="24"/>
          <w:shd w:val="clear" w:color="auto" w:fill="FFFFFF"/>
        </w:rPr>
        <w:lastRenderedPageBreak/>
        <w:t>беседа с детьми «Опасные ситуации на улице и во дворе» (Рябинковский СК, СК 1-го отделения).Познавательные программы, беседы о правилах дорожного движения, правилах поведения на железнодорожных путях, например:     познавательно-игровая программа «Путешествие в страну Светофория», посвященная Международному Дню Светофора (Ново-Печерский СДК, Александровский СДК, Двуреченский СДК, ДК п. Ирша, СК 1-го отделения), «Веселый светофор» Большеключинский СДК, показ видеоролика в Двуречениском СДК, ДК п. Ирша, игра-викторина «Угадай дорожный знак» Новокамалинский СДК. О безопасном поведении детей при использовании Интернета, в ЧС (Новкамалинский СДК), размещение телефона доверия, служб оказания первой помощи (Новинский СДК, Новокамалинский СДК).</w:t>
      </w:r>
    </w:p>
    <w:p w:rsidR="001442F3" w:rsidRPr="00A416B0" w:rsidRDefault="001442F3" w:rsidP="001442F3">
      <w:pPr>
        <w:ind w:left="-360"/>
        <w:jc w:val="both"/>
        <w:rPr>
          <w:b/>
          <w:sz w:val="24"/>
          <w:szCs w:val="24"/>
        </w:rPr>
      </w:pPr>
      <w:r w:rsidRPr="001442F3">
        <w:rPr>
          <w:b/>
          <w:bCs/>
          <w:sz w:val="24"/>
          <w:szCs w:val="24"/>
          <w:shd w:val="clear" w:color="auto" w:fill="FFFFFF"/>
        </w:rPr>
        <w:t xml:space="preserve">ЦБС: </w:t>
      </w:r>
      <w:r w:rsidRPr="001442F3">
        <w:rPr>
          <w:sz w:val="24"/>
          <w:szCs w:val="24"/>
          <w:shd w:val="clear" w:color="auto" w:fill="FFFFFF"/>
        </w:rPr>
        <w:t xml:space="preserve">минутка безопасности «Безопасность на игровой площадке» (Новосолянская,  филиал №19), </w:t>
      </w:r>
      <w:r w:rsidRPr="001442F3">
        <w:rPr>
          <w:rFonts w:eastAsia="Arial"/>
          <w:color w:val="000000"/>
          <w:sz w:val="24"/>
          <w:szCs w:val="24"/>
          <w:highlight w:val="white"/>
        </w:rPr>
        <w:t> информационно-просветительскую акцию «Безопасные каникулы»</w:t>
      </w:r>
      <w:r w:rsidRPr="001442F3">
        <w:rPr>
          <w:rFonts w:eastAsia="Arial"/>
          <w:color w:val="000000"/>
          <w:sz w:val="24"/>
          <w:szCs w:val="24"/>
        </w:rPr>
        <w:t xml:space="preserve"> (Центральная районная библиотека), </w:t>
      </w:r>
      <w:r w:rsidRPr="001442F3">
        <w:rPr>
          <w:rFonts w:eastAsia="Arial"/>
          <w:color w:val="000000"/>
          <w:sz w:val="24"/>
          <w:szCs w:val="24"/>
          <w:highlight w:val="white"/>
        </w:rPr>
        <w:t>урок безопасности «Правила поведения в лесу»</w:t>
      </w:r>
      <w:r w:rsidRPr="001442F3">
        <w:rPr>
          <w:rFonts w:eastAsia="Arial"/>
          <w:color w:val="000000"/>
          <w:sz w:val="24"/>
          <w:szCs w:val="24"/>
        </w:rPr>
        <w:t xml:space="preserve">(Александровская, филиал №8), час полезной информации «О </w:t>
      </w:r>
      <w:r w:rsidRPr="001442F3">
        <w:rPr>
          <w:rFonts w:eastAsia="Arial"/>
          <w:color w:val="000000"/>
          <w:sz w:val="24"/>
          <w:szCs w:val="24"/>
          <w:highlight w:val="white"/>
        </w:rPr>
        <w:t>правилах поведения в сети Интернет</w:t>
      </w:r>
      <w:r w:rsidRPr="001442F3">
        <w:rPr>
          <w:rFonts w:eastAsia="Arial"/>
          <w:color w:val="000000"/>
          <w:sz w:val="24"/>
          <w:szCs w:val="24"/>
        </w:rPr>
        <w:t>» (Налобинская, филиал №20), беседа-</w:t>
      </w:r>
      <w:r w:rsidRPr="001442F3">
        <w:rPr>
          <w:rFonts w:eastAsia="Arial"/>
          <w:color w:val="000000"/>
          <w:sz w:val="24"/>
          <w:szCs w:val="24"/>
          <w:highlight w:val="white"/>
        </w:rPr>
        <w:t>инструктаж – «Безопасная дорога» </w:t>
      </w:r>
      <w:r w:rsidRPr="001442F3">
        <w:rPr>
          <w:rFonts w:eastAsia="Arial"/>
          <w:color w:val="000000"/>
          <w:sz w:val="24"/>
          <w:szCs w:val="24"/>
        </w:rPr>
        <w:t xml:space="preserve">(Ивановская, филиал №10), </w:t>
      </w:r>
      <w:r w:rsidRPr="001442F3">
        <w:rPr>
          <w:rFonts w:eastAsia="Arial"/>
          <w:color w:val="000000"/>
          <w:sz w:val="24"/>
          <w:szCs w:val="24"/>
          <w:highlight w:val="white"/>
        </w:rPr>
        <w:t>урок безопасности «Правила поведения на железной дороге</w:t>
      </w:r>
      <w:r w:rsidRPr="001442F3">
        <w:rPr>
          <w:rFonts w:eastAsia="Arial"/>
          <w:color w:val="000000"/>
          <w:sz w:val="24"/>
          <w:szCs w:val="24"/>
        </w:rPr>
        <w:t>» (Саянская, филиал №24), вручение листовок «Будьте осторожны!» (Ивановская, филиал</w:t>
      </w:r>
      <w:r w:rsidRPr="001442F3">
        <w:rPr>
          <w:sz w:val="24"/>
          <w:szCs w:val="24"/>
        </w:rPr>
        <w:t xml:space="preserve"> №10),</w:t>
      </w:r>
      <w:r w:rsidR="002A3D5F">
        <w:rPr>
          <w:sz w:val="24"/>
          <w:szCs w:val="24"/>
        </w:rPr>
        <w:t xml:space="preserve"> </w:t>
      </w:r>
      <w:r w:rsidRPr="001442F3">
        <w:rPr>
          <w:sz w:val="24"/>
          <w:szCs w:val="24"/>
          <w:highlight w:val="white"/>
        </w:rPr>
        <w:t xml:space="preserve">стоп-кадр «Для всех, без </w:t>
      </w:r>
      <w:r w:rsidRPr="00A416B0">
        <w:rPr>
          <w:sz w:val="24"/>
          <w:szCs w:val="24"/>
          <w:highlight w:val="white"/>
        </w:rPr>
        <w:t>исключения, есть правила движения!» (Большеключинская, филиал №1), урок здоровья «Это опасно – не рискуй напрасно» (Глубоковская, филиал №</w:t>
      </w:r>
      <w:r w:rsidRPr="00A416B0">
        <w:rPr>
          <w:color w:val="000000" w:themeColor="text1"/>
          <w:sz w:val="24"/>
          <w:szCs w:val="24"/>
          <w:highlight w:val="white"/>
        </w:rPr>
        <w:t xml:space="preserve">12), </w:t>
      </w:r>
      <w:r w:rsidRPr="00A416B0">
        <w:rPr>
          <w:rFonts w:eastAsia="Roboto Condensed"/>
          <w:color w:val="000000" w:themeColor="text1"/>
          <w:sz w:val="24"/>
          <w:szCs w:val="24"/>
          <w:highlight w:val="white"/>
        </w:rPr>
        <w:t>информационный час «Чтобы не случилось беды в лесу» (Низинская , филиал №15).</w:t>
      </w:r>
    </w:p>
    <w:p w:rsidR="00A416B0" w:rsidRPr="00A416B0" w:rsidRDefault="004C3F8D" w:rsidP="00A416B0">
      <w:pPr>
        <w:ind w:left="-360" w:firstLine="360"/>
        <w:jc w:val="both"/>
        <w:rPr>
          <w:sz w:val="24"/>
          <w:szCs w:val="24"/>
        </w:rPr>
      </w:pPr>
      <w:r w:rsidRPr="00A416B0">
        <w:rPr>
          <w:sz w:val="24"/>
          <w:szCs w:val="24"/>
        </w:rPr>
        <w:t xml:space="preserve">В период акции </w:t>
      </w:r>
      <w:r w:rsidR="001442F3" w:rsidRPr="00A416B0">
        <w:rPr>
          <w:sz w:val="24"/>
          <w:szCs w:val="24"/>
        </w:rPr>
        <w:t xml:space="preserve"> проведены классные часы по темам: «Соблюдай ПДД – не окажешься в беде», «Спички детям не игрушки», «Пожарная безопасность», «Правила поведения на воде», «Безопасное поведение в чрезвычайных</w:t>
      </w:r>
      <w:r w:rsidR="00A416B0" w:rsidRPr="00A416B0">
        <w:rPr>
          <w:sz w:val="24"/>
          <w:szCs w:val="24"/>
        </w:rPr>
        <w:t xml:space="preserve"> ситуациях», «Мои безопасные каникулы», «Правила поведения в период летних каникул, «Безопасность в интернете», «Безопасное лето» и т.д.</w:t>
      </w:r>
    </w:p>
    <w:p w:rsidR="00A416B0" w:rsidRPr="002A3D5F" w:rsidRDefault="004C3F8D" w:rsidP="00A416B0">
      <w:pPr>
        <w:ind w:left="-360" w:firstLine="360"/>
        <w:jc w:val="both"/>
        <w:rPr>
          <w:sz w:val="24"/>
          <w:szCs w:val="24"/>
        </w:rPr>
      </w:pPr>
      <w:r w:rsidRPr="00A416B0">
        <w:rPr>
          <w:sz w:val="24"/>
          <w:szCs w:val="24"/>
        </w:rPr>
        <w:t>Проведена разъяснительная работа среди несовершеннолетни</w:t>
      </w:r>
      <w:r w:rsidR="00A416B0" w:rsidRPr="00A416B0">
        <w:rPr>
          <w:sz w:val="24"/>
          <w:szCs w:val="24"/>
        </w:rPr>
        <w:t>х и родителей по предупреждению д</w:t>
      </w:r>
      <w:r w:rsidRPr="00A416B0">
        <w:rPr>
          <w:sz w:val="24"/>
          <w:szCs w:val="24"/>
        </w:rPr>
        <w:t>етского дорожно-транспортного травматизма, в том числе на железнодорожной дороге, местах массового скопления людей, пожарной безопасности, повышению родительской ответственности</w:t>
      </w:r>
      <w:r w:rsidRPr="00A416B0">
        <w:rPr>
          <w:b/>
          <w:sz w:val="24"/>
          <w:szCs w:val="24"/>
        </w:rPr>
        <w:t xml:space="preserve">. </w:t>
      </w:r>
      <w:r w:rsidRPr="00A416B0">
        <w:rPr>
          <w:sz w:val="24"/>
          <w:szCs w:val="24"/>
        </w:rPr>
        <w:t xml:space="preserve">Обеспечен максимальный охват детей организованными формами занятости и отдыха, в том числе детей, находящихся на профилактическом учете. </w:t>
      </w:r>
      <w:r w:rsidR="00A416B0" w:rsidRPr="00A416B0">
        <w:rPr>
          <w:sz w:val="24"/>
          <w:szCs w:val="24"/>
        </w:rPr>
        <w:t xml:space="preserve">На территории Рыбинского района </w:t>
      </w:r>
      <w:r w:rsidR="00A416B0" w:rsidRPr="00A416B0">
        <w:rPr>
          <w:sz w:val="24"/>
          <w:szCs w:val="24"/>
          <w:shd w:val="clear" w:color="auto" w:fill="FFFFFF"/>
        </w:rPr>
        <w:t xml:space="preserve">организована работа по вовлечению несовершеннолетних в социально-полезную деятельность, волонтерские практики, участие в социальных акциях, участие в проектной, исследовательской деятельности. В обязательном порядке несовершеннолетние, состоящие на профилактических учетах привлекаются для </w:t>
      </w:r>
      <w:r w:rsidR="00A416B0" w:rsidRPr="002A3D5F">
        <w:rPr>
          <w:sz w:val="24"/>
          <w:szCs w:val="24"/>
          <w:shd w:val="clear" w:color="auto" w:fill="FFFFFF"/>
        </w:rPr>
        <w:t xml:space="preserve">участия в конкурсах, соревнованиях, мероприятиях различных уровней (творческой, спортивной направленности). На территории Рыбинского района разработана и активно используется </w:t>
      </w:r>
      <w:r w:rsidR="00A416B0" w:rsidRPr="002A3D5F">
        <w:rPr>
          <w:bCs/>
          <w:iCs/>
          <w:sz w:val="24"/>
          <w:szCs w:val="24"/>
        </w:rPr>
        <w:t>Карта ресурсов учреждений системы профилактики Рыбинского района по обеспечению различными формами круглогодичной занятости несовершеннолетних, проживающих на территории района.</w:t>
      </w:r>
      <w:r w:rsidR="00A416B0" w:rsidRPr="002A3D5F">
        <w:rPr>
          <w:sz w:val="24"/>
          <w:szCs w:val="24"/>
        </w:rPr>
        <w:t xml:space="preserve"> </w:t>
      </w:r>
      <w:r w:rsidR="00A416B0" w:rsidRPr="002A3D5F">
        <w:rPr>
          <w:bCs/>
          <w:iCs/>
          <w:sz w:val="24"/>
          <w:szCs w:val="24"/>
        </w:rPr>
        <w:t xml:space="preserve">Количество несовершеннолетних </w:t>
      </w:r>
      <w:r w:rsidR="00A416B0" w:rsidRPr="002A3D5F">
        <w:rPr>
          <w:color w:val="292929"/>
          <w:sz w:val="24"/>
          <w:szCs w:val="24"/>
          <w:shd w:val="clear" w:color="auto" w:fill="FFFFFF"/>
        </w:rPr>
        <w:t>в возрасте от 8 лет до 17 лет проживающие в семьях, состоящих на профилактическом учете 58 детей, все дети в количестве100% охвачены дополнительной занятостью.</w:t>
      </w:r>
    </w:p>
    <w:p w:rsidR="004C3F8D" w:rsidRPr="002A3D5F" w:rsidRDefault="00A416B0" w:rsidP="001442F3">
      <w:pPr>
        <w:ind w:left="-360" w:firstLine="360"/>
        <w:jc w:val="both"/>
        <w:rPr>
          <w:sz w:val="24"/>
          <w:szCs w:val="24"/>
        </w:rPr>
      </w:pPr>
      <w:r w:rsidRPr="002A3D5F">
        <w:rPr>
          <w:sz w:val="24"/>
          <w:szCs w:val="24"/>
        </w:rPr>
        <w:t>Была организована занятость выпускников 9-х классов общеобразовательных организаций в количестве 305 ребенка.</w:t>
      </w:r>
    </w:p>
    <w:p w:rsidR="004C3F8D" w:rsidRPr="002A3D5F" w:rsidRDefault="004C3F8D" w:rsidP="004C3F8D">
      <w:pPr>
        <w:ind w:left="-360" w:firstLine="360"/>
        <w:jc w:val="both"/>
        <w:rPr>
          <w:b/>
          <w:sz w:val="24"/>
          <w:szCs w:val="24"/>
        </w:rPr>
      </w:pPr>
      <w:r w:rsidRPr="002A3D5F">
        <w:rPr>
          <w:sz w:val="24"/>
          <w:szCs w:val="24"/>
        </w:rPr>
        <w:t xml:space="preserve">Проводились рейды по семьям, состоящим на профилактических учетах в субъектах системы профилактики безнадзорности и правонарушений. Распространялись буклеты среди населении и т.д. </w:t>
      </w:r>
    </w:p>
    <w:p w:rsidR="004C3F8D" w:rsidRPr="002A3D5F" w:rsidRDefault="004C3F8D" w:rsidP="004C3F8D">
      <w:pPr>
        <w:ind w:left="-360" w:firstLine="360"/>
        <w:jc w:val="both"/>
        <w:rPr>
          <w:b/>
          <w:sz w:val="24"/>
          <w:szCs w:val="24"/>
        </w:rPr>
      </w:pPr>
      <w:r w:rsidRPr="002A3D5F">
        <w:rPr>
          <w:sz w:val="24"/>
          <w:szCs w:val="24"/>
        </w:rPr>
        <w:t xml:space="preserve">В указанный период проводилась активная работа, направленная на выявление фактов детского семейного неблагополучия. </w:t>
      </w:r>
    </w:p>
    <w:p w:rsidR="002A3D5F" w:rsidRDefault="004C3F8D" w:rsidP="002A3D5F">
      <w:pPr>
        <w:ind w:left="-360" w:firstLine="360"/>
        <w:jc w:val="both"/>
        <w:rPr>
          <w:sz w:val="24"/>
          <w:szCs w:val="24"/>
        </w:rPr>
      </w:pPr>
      <w:r w:rsidRPr="002A3D5F">
        <w:rPr>
          <w:sz w:val="24"/>
          <w:szCs w:val="24"/>
        </w:rPr>
        <w:t xml:space="preserve">За указанный период времени к административной ответственности  привлечено </w:t>
      </w:r>
      <w:r w:rsidR="00A416B0" w:rsidRPr="002A3D5F">
        <w:rPr>
          <w:sz w:val="24"/>
          <w:szCs w:val="24"/>
        </w:rPr>
        <w:t>22 несовершеннолетних и 36</w:t>
      </w:r>
      <w:r w:rsidRPr="002A3D5F">
        <w:rPr>
          <w:sz w:val="24"/>
          <w:szCs w:val="24"/>
        </w:rPr>
        <w:t xml:space="preserve"> родителей.  Жестокого обращения с детьми в указанный период времени выявлено не было.</w:t>
      </w:r>
    </w:p>
    <w:p w:rsidR="002A3D5F" w:rsidRDefault="002A3D5F" w:rsidP="002A3D5F">
      <w:pPr>
        <w:ind w:left="-360" w:firstLine="360"/>
        <w:jc w:val="both"/>
        <w:rPr>
          <w:sz w:val="24"/>
          <w:szCs w:val="24"/>
        </w:rPr>
      </w:pPr>
    </w:p>
    <w:p w:rsidR="002A3D5F" w:rsidRPr="002A3D5F" w:rsidRDefault="002A3D5F" w:rsidP="002A3D5F">
      <w:pPr>
        <w:ind w:left="-360" w:firstLine="360"/>
        <w:jc w:val="both"/>
        <w:rPr>
          <w:sz w:val="24"/>
          <w:szCs w:val="24"/>
        </w:rPr>
      </w:pPr>
      <w:r w:rsidRPr="002A3D5F">
        <w:rPr>
          <w:sz w:val="24"/>
          <w:szCs w:val="24"/>
        </w:rPr>
        <w:t xml:space="preserve">Руководствуясь п.3 ст. 11 Федерального закона от 24.06.1999 № 120-ФЗ «Об основах системы профилактики безнадзорности и правонарушений несовершеннолетних», комиссия </w:t>
      </w:r>
    </w:p>
    <w:p w:rsidR="002A3D5F" w:rsidRPr="002A3D5F" w:rsidRDefault="002A3D5F" w:rsidP="002A3D5F">
      <w:pPr>
        <w:jc w:val="both"/>
        <w:rPr>
          <w:b/>
          <w:sz w:val="24"/>
          <w:szCs w:val="24"/>
        </w:rPr>
      </w:pPr>
    </w:p>
    <w:p w:rsidR="004C3F8D" w:rsidRPr="002A3D5F" w:rsidRDefault="004C3F8D" w:rsidP="004C3F8D">
      <w:pPr>
        <w:ind w:left="-360" w:firstLine="360"/>
        <w:jc w:val="both"/>
        <w:rPr>
          <w:b/>
          <w:sz w:val="24"/>
          <w:szCs w:val="24"/>
        </w:rPr>
      </w:pPr>
      <w:r w:rsidRPr="002A3D5F">
        <w:rPr>
          <w:b/>
          <w:sz w:val="24"/>
          <w:szCs w:val="24"/>
        </w:rPr>
        <w:t>ПОСТАНОВИЛА:</w:t>
      </w:r>
    </w:p>
    <w:p w:rsidR="004C3F8D" w:rsidRPr="002A3D5F" w:rsidRDefault="004C3F8D" w:rsidP="004C3F8D">
      <w:pPr>
        <w:pStyle w:val="af0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2A3D5F">
        <w:rPr>
          <w:sz w:val="24"/>
          <w:szCs w:val="24"/>
        </w:rPr>
        <w:t>Работу органов и учреждений системы профилактики</w:t>
      </w:r>
      <w:r w:rsidR="00734A23" w:rsidRPr="002A3D5F">
        <w:rPr>
          <w:sz w:val="24"/>
          <w:szCs w:val="24"/>
        </w:rPr>
        <w:t xml:space="preserve"> Рыбинского района в период с 15.08.2024 по 26.12</w:t>
      </w:r>
      <w:r w:rsidRPr="002A3D5F">
        <w:rPr>
          <w:sz w:val="24"/>
          <w:szCs w:val="24"/>
        </w:rPr>
        <w:t>.2024 г. признать удовлетворительной.</w:t>
      </w:r>
      <w:r w:rsidRPr="002A3D5F">
        <w:rPr>
          <w:b/>
          <w:sz w:val="24"/>
          <w:szCs w:val="24"/>
        </w:rPr>
        <w:t xml:space="preserve"> </w:t>
      </w:r>
    </w:p>
    <w:p w:rsidR="004C3F8D" w:rsidRPr="002A3D5F" w:rsidRDefault="004C3F8D" w:rsidP="004C3F8D">
      <w:pPr>
        <w:pStyle w:val="af0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2A3D5F">
        <w:rPr>
          <w:rFonts w:eastAsia="Calibri"/>
          <w:sz w:val="24"/>
          <w:szCs w:val="24"/>
          <w:lang w:eastAsia="en-US"/>
        </w:rPr>
        <w:t>Органам и учреждениям системы профилактики безнадзорности и правонарушений несовершеннолетних на территории Рыбинского района организовать максимальную занятость несовершеннолетних, находящихся на учётах в органах и учреждениях системы профилактики, в том числе находящихся в социально опасном положении</w:t>
      </w:r>
      <w:r w:rsidR="00734A23" w:rsidRPr="002A3D5F">
        <w:rPr>
          <w:rFonts w:eastAsia="Calibri"/>
          <w:sz w:val="24"/>
          <w:szCs w:val="24"/>
          <w:lang w:eastAsia="en-US"/>
        </w:rPr>
        <w:t>, а также организовать профилактическую работу</w:t>
      </w:r>
      <w:r w:rsidR="005C5A4B" w:rsidRPr="002A3D5F">
        <w:rPr>
          <w:rFonts w:eastAsia="Calibri"/>
          <w:sz w:val="24"/>
          <w:szCs w:val="24"/>
          <w:lang w:eastAsia="en-US"/>
        </w:rPr>
        <w:t>,</w:t>
      </w:r>
      <w:r w:rsidR="00734A23" w:rsidRPr="002A3D5F">
        <w:rPr>
          <w:rFonts w:eastAsia="Calibri"/>
          <w:sz w:val="24"/>
          <w:szCs w:val="24"/>
          <w:lang w:eastAsia="en-US"/>
        </w:rPr>
        <w:t xml:space="preserve"> направленную на снижение совершения несовершеннолетними административных</w:t>
      </w:r>
      <w:r w:rsidR="005C5A4B" w:rsidRPr="002A3D5F">
        <w:rPr>
          <w:rFonts w:eastAsia="Calibri"/>
          <w:sz w:val="24"/>
          <w:szCs w:val="24"/>
          <w:lang w:eastAsia="en-US"/>
        </w:rPr>
        <w:t xml:space="preserve"> (иных)</w:t>
      </w:r>
      <w:r w:rsidR="00734A23" w:rsidRPr="002A3D5F">
        <w:rPr>
          <w:rFonts w:eastAsia="Calibri"/>
          <w:sz w:val="24"/>
          <w:szCs w:val="24"/>
          <w:lang w:eastAsia="en-US"/>
        </w:rPr>
        <w:t xml:space="preserve"> правонарушений.</w:t>
      </w:r>
    </w:p>
    <w:p w:rsidR="004C3F8D" w:rsidRPr="002A3D5F" w:rsidRDefault="004C3F8D" w:rsidP="004C3F8D">
      <w:pPr>
        <w:pStyle w:val="af0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2A3D5F">
        <w:rPr>
          <w:sz w:val="24"/>
          <w:szCs w:val="24"/>
        </w:rPr>
        <w:t>Контроль за исполнением данного постановления возложить на заместителя председателя комиссии</w:t>
      </w:r>
      <w:r w:rsidR="002A3D5F" w:rsidRPr="002A3D5F">
        <w:rPr>
          <w:sz w:val="24"/>
          <w:szCs w:val="24"/>
        </w:rPr>
        <w:t xml:space="preserve"> Гучигова З.С.</w:t>
      </w:r>
    </w:p>
    <w:p w:rsidR="004C3F8D" w:rsidRPr="002A3D5F" w:rsidRDefault="004C3F8D" w:rsidP="004C3F8D">
      <w:pPr>
        <w:ind w:left="-360"/>
        <w:jc w:val="both"/>
        <w:rPr>
          <w:sz w:val="24"/>
          <w:szCs w:val="24"/>
        </w:rPr>
      </w:pPr>
    </w:p>
    <w:p w:rsidR="004C3F8D" w:rsidRDefault="004C3F8D" w:rsidP="004C3F8D">
      <w:pPr>
        <w:ind w:left="-360"/>
        <w:jc w:val="both"/>
        <w:rPr>
          <w:sz w:val="24"/>
          <w:szCs w:val="24"/>
        </w:rPr>
      </w:pPr>
    </w:p>
    <w:p w:rsidR="002A3D5F" w:rsidRDefault="002A3D5F" w:rsidP="004C3F8D">
      <w:pPr>
        <w:ind w:left="-360"/>
        <w:jc w:val="both"/>
        <w:rPr>
          <w:sz w:val="24"/>
          <w:szCs w:val="24"/>
        </w:rPr>
      </w:pPr>
    </w:p>
    <w:p w:rsidR="002A3D5F" w:rsidRDefault="002A3D5F" w:rsidP="004C3F8D">
      <w:pPr>
        <w:ind w:left="-360"/>
        <w:jc w:val="both"/>
        <w:rPr>
          <w:sz w:val="24"/>
          <w:szCs w:val="24"/>
        </w:rPr>
      </w:pPr>
    </w:p>
    <w:p w:rsidR="002A3D5F" w:rsidRPr="002A3D5F" w:rsidRDefault="002A3D5F" w:rsidP="004C3F8D">
      <w:pPr>
        <w:ind w:left="-360"/>
        <w:jc w:val="both"/>
        <w:rPr>
          <w:sz w:val="24"/>
          <w:szCs w:val="24"/>
        </w:rPr>
      </w:pPr>
    </w:p>
    <w:p w:rsidR="002A3D5F" w:rsidRPr="002A3D5F" w:rsidRDefault="002A3D5F" w:rsidP="002A3D5F">
      <w:pPr>
        <w:tabs>
          <w:tab w:val="left" w:pos="4282"/>
          <w:tab w:val="center" w:pos="4898"/>
        </w:tabs>
        <w:rPr>
          <w:sz w:val="24"/>
          <w:szCs w:val="24"/>
        </w:rPr>
      </w:pPr>
      <w:r w:rsidRPr="002A3D5F">
        <w:rPr>
          <w:sz w:val="24"/>
          <w:szCs w:val="24"/>
        </w:rPr>
        <w:tab/>
      </w:r>
      <w:r w:rsidRPr="002A3D5F">
        <w:rPr>
          <w:sz w:val="24"/>
          <w:szCs w:val="24"/>
        </w:rPr>
        <w:tab/>
      </w:r>
    </w:p>
    <w:p w:rsidR="002A3D5F" w:rsidRPr="002A3D5F" w:rsidRDefault="002A3D5F" w:rsidP="002A3D5F">
      <w:pPr>
        <w:tabs>
          <w:tab w:val="left" w:pos="4132"/>
          <w:tab w:val="left" w:pos="5547"/>
          <w:tab w:val="left" w:pos="6586"/>
        </w:tabs>
        <w:rPr>
          <w:sz w:val="24"/>
          <w:szCs w:val="24"/>
        </w:rPr>
      </w:pPr>
      <w:r w:rsidRPr="002A3D5F">
        <w:rPr>
          <w:sz w:val="24"/>
          <w:szCs w:val="24"/>
        </w:rPr>
        <w:t xml:space="preserve">Председатель  КДНиЗП </w:t>
      </w:r>
    </w:p>
    <w:p w:rsidR="002A3D5F" w:rsidRPr="002A3D5F" w:rsidRDefault="002A3D5F" w:rsidP="002A3D5F">
      <w:pPr>
        <w:tabs>
          <w:tab w:val="left" w:pos="4132"/>
          <w:tab w:val="left" w:pos="5547"/>
          <w:tab w:val="left" w:pos="6586"/>
        </w:tabs>
        <w:rPr>
          <w:sz w:val="24"/>
          <w:szCs w:val="24"/>
        </w:rPr>
      </w:pPr>
      <w:r w:rsidRPr="002A3D5F">
        <w:rPr>
          <w:sz w:val="24"/>
          <w:szCs w:val="24"/>
        </w:rPr>
        <w:t xml:space="preserve">администрации Рыбинского района                                              </w:t>
      </w:r>
      <w:r>
        <w:rPr>
          <w:sz w:val="24"/>
          <w:szCs w:val="24"/>
        </w:rPr>
        <w:t xml:space="preserve">                     </w:t>
      </w:r>
      <w:r w:rsidRPr="002A3D5F">
        <w:rPr>
          <w:sz w:val="24"/>
          <w:szCs w:val="24"/>
        </w:rPr>
        <w:t xml:space="preserve">Д.В. Алёшечкин </w:t>
      </w:r>
    </w:p>
    <w:p w:rsidR="002A3D5F" w:rsidRPr="002A3D5F" w:rsidRDefault="002A3D5F" w:rsidP="002A3D5F">
      <w:pPr>
        <w:jc w:val="both"/>
        <w:rPr>
          <w:sz w:val="24"/>
          <w:szCs w:val="24"/>
        </w:rPr>
      </w:pPr>
      <w:r w:rsidRPr="002A3D5F">
        <w:rPr>
          <w:sz w:val="24"/>
          <w:szCs w:val="24"/>
        </w:rPr>
        <w:tab/>
      </w:r>
      <w:r w:rsidRPr="002A3D5F">
        <w:rPr>
          <w:sz w:val="24"/>
          <w:szCs w:val="24"/>
        </w:rPr>
        <w:tab/>
      </w:r>
    </w:p>
    <w:p w:rsidR="002A3D5F" w:rsidRPr="005973EA" w:rsidRDefault="002A3D5F" w:rsidP="002A3D5F"/>
    <w:p w:rsidR="004C3F8D" w:rsidRDefault="004C3F8D" w:rsidP="004C3F8D">
      <w:pPr>
        <w:ind w:left="-360"/>
        <w:jc w:val="both"/>
        <w:rPr>
          <w:sz w:val="24"/>
          <w:szCs w:val="24"/>
        </w:rPr>
      </w:pPr>
      <w:r w:rsidRPr="004C3F8D">
        <w:rPr>
          <w:sz w:val="24"/>
          <w:szCs w:val="24"/>
        </w:rPr>
        <w:tab/>
      </w:r>
    </w:p>
    <w:p w:rsidR="002A3D5F" w:rsidRDefault="002A3D5F" w:rsidP="004C3F8D">
      <w:pPr>
        <w:ind w:left="-360"/>
        <w:jc w:val="both"/>
        <w:rPr>
          <w:sz w:val="24"/>
          <w:szCs w:val="24"/>
        </w:rPr>
      </w:pPr>
    </w:p>
    <w:p w:rsidR="002A3D5F" w:rsidRPr="004C3F8D" w:rsidRDefault="002A3D5F" w:rsidP="004C3F8D">
      <w:pPr>
        <w:ind w:left="-360"/>
        <w:jc w:val="both"/>
        <w:rPr>
          <w:sz w:val="24"/>
          <w:szCs w:val="24"/>
        </w:rPr>
      </w:pPr>
    </w:p>
    <w:p w:rsidR="004C3F8D" w:rsidRPr="004C3F8D" w:rsidRDefault="004C3F8D" w:rsidP="004C3F8D">
      <w:pPr>
        <w:jc w:val="center"/>
        <w:rPr>
          <w:sz w:val="24"/>
          <w:szCs w:val="24"/>
        </w:rPr>
      </w:pPr>
    </w:p>
    <w:p w:rsidR="004C3F8D" w:rsidRPr="004C3F8D" w:rsidRDefault="004C3F8D" w:rsidP="004C3F8D">
      <w:pPr>
        <w:jc w:val="center"/>
        <w:rPr>
          <w:sz w:val="24"/>
          <w:szCs w:val="24"/>
        </w:rPr>
      </w:pPr>
    </w:p>
    <w:p w:rsidR="005E70E8" w:rsidRDefault="00C84083" w:rsidP="004C3F8D">
      <w:pPr>
        <w:tabs>
          <w:tab w:val="left" w:pos="489"/>
        </w:tabs>
        <w:rPr>
          <w:sz w:val="20"/>
        </w:rPr>
      </w:pPr>
      <w:r>
        <w:rPr>
          <w:noProof/>
        </w:rPr>
        <w:drawing>
          <wp:inline distT="0" distB="0" distL="0" distR="0">
            <wp:extent cx="749046" cy="749046"/>
            <wp:effectExtent l="19050" t="0" r="0" b="0"/>
            <wp:docPr id="7" name="Рисунок 7" descr="?https%3A%2F%2Frybinskij-r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?https%3A%2F%2Frybinskij-r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907" cy="748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0E8" w:rsidRDefault="005E70E8" w:rsidP="004C3F8D">
      <w:pPr>
        <w:rPr>
          <w:sz w:val="20"/>
        </w:rPr>
      </w:pPr>
    </w:p>
    <w:p w:rsidR="005E70E8" w:rsidRDefault="005E70E8" w:rsidP="00261DF7">
      <w:pPr>
        <w:jc w:val="right"/>
        <w:rPr>
          <w:sz w:val="20"/>
        </w:rPr>
      </w:pPr>
    </w:p>
    <w:p w:rsidR="005E70E8" w:rsidRDefault="005E70E8" w:rsidP="00261DF7">
      <w:pPr>
        <w:jc w:val="right"/>
        <w:rPr>
          <w:sz w:val="20"/>
        </w:rPr>
      </w:pPr>
    </w:p>
    <w:p w:rsidR="005E70E8" w:rsidRDefault="005E70E8" w:rsidP="00261DF7">
      <w:pPr>
        <w:jc w:val="right"/>
        <w:rPr>
          <w:sz w:val="20"/>
        </w:rPr>
      </w:pPr>
    </w:p>
    <w:p w:rsidR="005E70E8" w:rsidRDefault="005E70E8" w:rsidP="00261DF7">
      <w:pPr>
        <w:jc w:val="right"/>
        <w:rPr>
          <w:sz w:val="20"/>
        </w:rPr>
      </w:pPr>
    </w:p>
    <w:p w:rsidR="00492551" w:rsidRDefault="00492551" w:rsidP="00261DF7">
      <w:pPr>
        <w:jc w:val="right"/>
        <w:rPr>
          <w:sz w:val="20"/>
        </w:rPr>
      </w:pPr>
    </w:p>
    <w:p w:rsidR="00492551" w:rsidRDefault="00492551" w:rsidP="00261DF7">
      <w:pPr>
        <w:jc w:val="right"/>
        <w:rPr>
          <w:sz w:val="20"/>
        </w:rPr>
      </w:pPr>
    </w:p>
    <w:p w:rsidR="00492551" w:rsidRDefault="00492551" w:rsidP="00261DF7">
      <w:pPr>
        <w:jc w:val="right"/>
        <w:rPr>
          <w:sz w:val="20"/>
        </w:rPr>
      </w:pPr>
    </w:p>
    <w:p w:rsidR="00492551" w:rsidRDefault="00492551" w:rsidP="00261DF7">
      <w:pPr>
        <w:jc w:val="right"/>
        <w:rPr>
          <w:sz w:val="20"/>
        </w:rPr>
      </w:pPr>
    </w:p>
    <w:p w:rsidR="005E70E8" w:rsidRDefault="00A72257" w:rsidP="00A72257">
      <w:pPr>
        <w:tabs>
          <w:tab w:val="left" w:pos="7995"/>
        </w:tabs>
        <w:rPr>
          <w:sz w:val="20"/>
        </w:rPr>
      </w:pPr>
      <w:r>
        <w:rPr>
          <w:sz w:val="20"/>
        </w:rPr>
        <w:tab/>
      </w:r>
    </w:p>
    <w:p w:rsidR="00A72257" w:rsidRDefault="00A72257" w:rsidP="00A72257">
      <w:pPr>
        <w:tabs>
          <w:tab w:val="left" w:pos="7995"/>
        </w:tabs>
        <w:rPr>
          <w:sz w:val="20"/>
        </w:rPr>
      </w:pPr>
    </w:p>
    <w:p w:rsidR="00A72257" w:rsidRDefault="00A72257" w:rsidP="00A72257">
      <w:pPr>
        <w:tabs>
          <w:tab w:val="left" w:pos="7995"/>
        </w:tabs>
        <w:rPr>
          <w:sz w:val="20"/>
        </w:rPr>
      </w:pPr>
    </w:p>
    <w:p w:rsidR="00A72257" w:rsidRDefault="00A72257" w:rsidP="00A72257">
      <w:pPr>
        <w:tabs>
          <w:tab w:val="left" w:pos="7995"/>
        </w:tabs>
        <w:rPr>
          <w:sz w:val="20"/>
        </w:rPr>
      </w:pPr>
    </w:p>
    <w:p w:rsidR="00A72257" w:rsidRDefault="00A72257" w:rsidP="00A72257">
      <w:pPr>
        <w:tabs>
          <w:tab w:val="left" w:pos="7995"/>
        </w:tabs>
        <w:rPr>
          <w:sz w:val="20"/>
        </w:rPr>
      </w:pPr>
    </w:p>
    <w:p w:rsidR="00492551" w:rsidRDefault="00492551" w:rsidP="00A053CE">
      <w:pPr>
        <w:jc w:val="right"/>
        <w:rPr>
          <w:sz w:val="24"/>
          <w:szCs w:val="24"/>
        </w:rPr>
      </w:pPr>
    </w:p>
    <w:sectPr w:rsidR="00492551" w:rsidSect="004A3322">
      <w:footerReference w:type="default" r:id="rId10"/>
      <w:pgSz w:w="11907" w:h="16840" w:code="9"/>
      <w:pgMar w:top="899" w:right="907" w:bottom="899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D7F" w:rsidRDefault="006A3D7F" w:rsidP="0054368C">
      <w:r>
        <w:separator/>
      </w:r>
    </w:p>
  </w:endnote>
  <w:endnote w:type="continuationSeparator" w:id="0">
    <w:p w:rsidR="006A3D7F" w:rsidRDefault="006A3D7F" w:rsidP="00543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052172"/>
      <w:docPartObj>
        <w:docPartGallery w:val="Page Numbers (Bottom of Page)"/>
        <w:docPartUnique/>
      </w:docPartObj>
    </w:sdtPr>
    <w:sdtContent>
      <w:p w:rsidR="00492551" w:rsidRDefault="00C1309F">
        <w:pPr>
          <w:pStyle w:val="ab"/>
          <w:jc w:val="right"/>
        </w:pPr>
        <w:fldSimple w:instr=" PAGE   \* MERGEFORMAT ">
          <w:r w:rsidR="00C84083">
            <w:rPr>
              <w:noProof/>
            </w:rPr>
            <w:t>3</w:t>
          </w:r>
        </w:fldSimple>
      </w:p>
    </w:sdtContent>
  </w:sdt>
  <w:p w:rsidR="0054368C" w:rsidRDefault="005436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D7F" w:rsidRDefault="006A3D7F" w:rsidP="0054368C">
      <w:r>
        <w:separator/>
      </w:r>
    </w:p>
  </w:footnote>
  <w:footnote w:type="continuationSeparator" w:id="0">
    <w:p w:rsidR="006A3D7F" w:rsidRDefault="006A3D7F" w:rsidP="00543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FCD"/>
    <w:multiLevelType w:val="hybridMultilevel"/>
    <w:tmpl w:val="0114D10A"/>
    <w:lvl w:ilvl="0" w:tplc="8B860682">
      <w:start w:val="1"/>
      <w:numFmt w:val="decimal"/>
      <w:lvlText w:val="%1.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D9405BF"/>
    <w:multiLevelType w:val="hybridMultilevel"/>
    <w:tmpl w:val="C67CF7A0"/>
    <w:lvl w:ilvl="0" w:tplc="EF1A6B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0176407"/>
    <w:multiLevelType w:val="hybridMultilevel"/>
    <w:tmpl w:val="14FC4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07D8C"/>
    <w:multiLevelType w:val="hybridMultilevel"/>
    <w:tmpl w:val="C67CF7A0"/>
    <w:lvl w:ilvl="0" w:tplc="EF1A6B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BBD518C"/>
    <w:multiLevelType w:val="hybridMultilevel"/>
    <w:tmpl w:val="5546CC62"/>
    <w:lvl w:ilvl="0" w:tplc="4D88B8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613D306A"/>
    <w:multiLevelType w:val="hybridMultilevel"/>
    <w:tmpl w:val="C67CF7A0"/>
    <w:lvl w:ilvl="0" w:tplc="EF1A6B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BF6"/>
    <w:rsid w:val="000015F8"/>
    <w:rsid w:val="000027C9"/>
    <w:rsid w:val="00005911"/>
    <w:rsid w:val="00016DC9"/>
    <w:rsid w:val="00021643"/>
    <w:rsid w:val="00047C72"/>
    <w:rsid w:val="00055950"/>
    <w:rsid w:val="000618F3"/>
    <w:rsid w:val="0006792D"/>
    <w:rsid w:val="00070A8C"/>
    <w:rsid w:val="0008244B"/>
    <w:rsid w:val="00083378"/>
    <w:rsid w:val="0008466E"/>
    <w:rsid w:val="00087E8E"/>
    <w:rsid w:val="000B288B"/>
    <w:rsid w:val="000B3588"/>
    <w:rsid w:val="000B71F1"/>
    <w:rsid w:val="000B796A"/>
    <w:rsid w:val="000C0804"/>
    <w:rsid w:val="000C336D"/>
    <w:rsid w:val="000C411F"/>
    <w:rsid w:val="000C7DE0"/>
    <w:rsid w:val="000D59E9"/>
    <w:rsid w:val="000F05CF"/>
    <w:rsid w:val="000F4264"/>
    <w:rsid w:val="000F7DF7"/>
    <w:rsid w:val="000F7E4F"/>
    <w:rsid w:val="00103E9F"/>
    <w:rsid w:val="001041C7"/>
    <w:rsid w:val="0010499E"/>
    <w:rsid w:val="00115575"/>
    <w:rsid w:val="001166E5"/>
    <w:rsid w:val="00126750"/>
    <w:rsid w:val="00135F33"/>
    <w:rsid w:val="00136E3B"/>
    <w:rsid w:val="001422B0"/>
    <w:rsid w:val="00143989"/>
    <w:rsid w:val="001442F3"/>
    <w:rsid w:val="001501F0"/>
    <w:rsid w:val="00150E90"/>
    <w:rsid w:val="001672F8"/>
    <w:rsid w:val="001716ED"/>
    <w:rsid w:val="00173943"/>
    <w:rsid w:val="00173D72"/>
    <w:rsid w:val="00175A29"/>
    <w:rsid w:val="00175EF3"/>
    <w:rsid w:val="0018069B"/>
    <w:rsid w:val="001813FC"/>
    <w:rsid w:val="0018337B"/>
    <w:rsid w:val="00193999"/>
    <w:rsid w:val="001947E7"/>
    <w:rsid w:val="00196462"/>
    <w:rsid w:val="001B450E"/>
    <w:rsid w:val="001B4C28"/>
    <w:rsid w:val="001C2201"/>
    <w:rsid w:val="001C7428"/>
    <w:rsid w:val="001D1AEE"/>
    <w:rsid w:val="001D790D"/>
    <w:rsid w:val="001E00EF"/>
    <w:rsid w:val="001E067B"/>
    <w:rsid w:val="001E495E"/>
    <w:rsid w:val="001E7BE2"/>
    <w:rsid w:val="001F0D90"/>
    <w:rsid w:val="001F17CE"/>
    <w:rsid w:val="001F6180"/>
    <w:rsid w:val="00202557"/>
    <w:rsid w:val="00204992"/>
    <w:rsid w:val="00205286"/>
    <w:rsid w:val="00207561"/>
    <w:rsid w:val="00210FC0"/>
    <w:rsid w:val="00212E76"/>
    <w:rsid w:val="002208CC"/>
    <w:rsid w:val="00223F98"/>
    <w:rsid w:val="00227E25"/>
    <w:rsid w:val="00231823"/>
    <w:rsid w:val="00232C49"/>
    <w:rsid w:val="00236E03"/>
    <w:rsid w:val="00250B18"/>
    <w:rsid w:val="00250C87"/>
    <w:rsid w:val="00256E27"/>
    <w:rsid w:val="00257DC4"/>
    <w:rsid w:val="00261132"/>
    <w:rsid w:val="00261DF7"/>
    <w:rsid w:val="00264F03"/>
    <w:rsid w:val="0027006A"/>
    <w:rsid w:val="00270E94"/>
    <w:rsid w:val="002710A9"/>
    <w:rsid w:val="00272230"/>
    <w:rsid w:val="0027417F"/>
    <w:rsid w:val="002755EB"/>
    <w:rsid w:val="00276812"/>
    <w:rsid w:val="00285A91"/>
    <w:rsid w:val="00286367"/>
    <w:rsid w:val="002A3D5F"/>
    <w:rsid w:val="002B57CD"/>
    <w:rsid w:val="002C1F93"/>
    <w:rsid w:val="002C2CED"/>
    <w:rsid w:val="002D4537"/>
    <w:rsid w:val="002D5A73"/>
    <w:rsid w:val="002D7079"/>
    <w:rsid w:val="002D7592"/>
    <w:rsid w:val="002D7F9A"/>
    <w:rsid w:val="0030532B"/>
    <w:rsid w:val="00317B90"/>
    <w:rsid w:val="00322859"/>
    <w:rsid w:val="003251F3"/>
    <w:rsid w:val="003314EB"/>
    <w:rsid w:val="0033316D"/>
    <w:rsid w:val="00341630"/>
    <w:rsid w:val="003429D4"/>
    <w:rsid w:val="003503C3"/>
    <w:rsid w:val="00351998"/>
    <w:rsid w:val="003604F2"/>
    <w:rsid w:val="0037676C"/>
    <w:rsid w:val="003930CF"/>
    <w:rsid w:val="00396E95"/>
    <w:rsid w:val="00397BE8"/>
    <w:rsid w:val="003A00B0"/>
    <w:rsid w:val="003A454E"/>
    <w:rsid w:val="003B2BBB"/>
    <w:rsid w:val="003B6DAF"/>
    <w:rsid w:val="003B79C8"/>
    <w:rsid w:val="003C4512"/>
    <w:rsid w:val="003C608A"/>
    <w:rsid w:val="003D440A"/>
    <w:rsid w:val="003E2CE4"/>
    <w:rsid w:val="003E5485"/>
    <w:rsid w:val="003F6BD0"/>
    <w:rsid w:val="00400EF6"/>
    <w:rsid w:val="00404AE3"/>
    <w:rsid w:val="00405A0E"/>
    <w:rsid w:val="0040604E"/>
    <w:rsid w:val="0040795D"/>
    <w:rsid w:val="00411882"/>
    <w:rsid w:val="00414E2B"/>
    <w:rsid w:val="004166A2"/>
    <w:rsid w:val="00421EC5"/>
    <w:rsid w:val="00422A1D"/>
    <w:rsid w:val="00425739"/>
    <w:rsid w:val="0043447D"/>
    <w:rsid w:val="00442176"/>
    <w:rsid w:val="004508EA"/>
    <w:rsid w:val="0045659A"/>
    <w:rsid w:val="004601A6"/>
    <w:rsid w:val="00460459"/>
    <w:rsid w:val="004634B2"/>
    <w:rsid w:val="004750CE"/>
    <w:rsid w:val="004822E3"/>
    <w:rsid w:val="0048354D"/>
    <w:rsid w:val="00487A68"/>
    <w:rsid w:val="00492551"/>
    <w:rsid w:val="00494DCB"/>
    <w:rsid w:val="004A087D"/>
    <w:rsid w:val="004A3322"/>
    <w:rsid w:val="004B57DB"/>
    <w:rsid w:val="004C2938"/>
    <w:rsid w:val="004C3F8D"/>
    <w:rsid w:val="004C7018"/>
    <w:rsid w:val="004D2D58"/>
    <w:rsid w:val="004D4D4D"/>
    <w:rsid w:val="004D57D3"/>
    <w:rsid w:val="004E1601"/>
    <w:rsid w:val="004F005A"/>
    <w:rsid w:val="004F3709"/>
    <w:rsid w:val="004F52C3"/>
    <w:rsid w:val="004F7858"/>
    <w:rsid w:val="00501202"/>
    <w:rsid w:val="00504204"/>
    <w:rsid w:val="00506DFF"/>
    <w:rsid w:val="00511089"/>
    <w:rsid w:val="00514E92"/>
    <w:rsid w:val="005166CD"/>
    <w:rsid w:val="00524152"/>
    <w:rsid w:val="0054368C"/>
    <w:rsid w:val="005542FF"/>
    <w:rsid w:val="0055708B"/>
    <w:rsid w:val="00563DAC"/>
    <w:rsid w:val="00564C73"/>
    <w:rsid w:val="00565B45"/>
    <w:rsid w:val="00576726"/>
    <w:rsid w:val="00587327"/>
    <w:rsid w:val="005878B6"/>
    <w:rsid w:val="005941F3"/>
    <w:rsid w:val="005950B7"/>
    <w:rsid w:val="005C5A4B"/>
    <w:rsid w:val="005E1000"/>
    <w:rsid w:val="005E70E8"/>
    <w:rsid w:val="005F6B00"/>
    <w:rsid w:val="006030C3"/>
    <w:rsid w:val="00621BD9"/>
    <w:rsid w:val="00622FF4"/>
    <w:rsid w:val="006344B1"/>
    <w:rsid w:val="00635434"/>
    <w:rsid w:val="00651ABA"/>
    <w:rsid w:val="00654E75"/>
    <w:rsid w:val="006561CA"/>
    <w:rsid w:val="006563E1"/>
    <w:rsid w:val="00656C57"/>
    <w:rsid w:val="00656F90"/>
    <w:rsid w:val="0066013E"/>
    <w:rsid w:val="00667E3F"/>
    <w:rsid w:val="00673281"/>
    <w:rsid w:val="006772B2"/>
    <w:rsid w:val="00684645"/>
    <w:rsid w:val="006854BC"/>
    <w:rsid w:val="00687841"/>
    <w:rsid w:val="00694901"/>
    <w:rsid w:val="00696B7C"/>
    <w:rsid w:val="006A30C9"/>
    <w:rsid w:val="006A3D7F"/>
    <w:rsid w:val="006A572F"/>
    <w:rsid w:val="006B26E4"/>
    <w:rsid w:val="006B5BC8"/>
    <w:rsid w:val="006B6E16"/>
    <w:rsid w:val="006B6FD9"/>
    <w:rsid w:val="006C79EB"/>
    <w:rsid w:val="006D2935"/>
    <w:rsid w:val="006D424A"/>
    <w:rsid w:val="006D6693"/>
    <w:rsid w:val="006E0831"/>
    <w:rsid w:val="006E585B"/>
    <w:rsid w:val="006E7E2A"/>
    <w:rsid w:val="006F0429"/>
    <w:rsid w:val="006F0FD9"/>
    <w:rsid w:val="006F2A8D"/>
    <w:rsid w:val="006F5344"/>
    <w:rsid w:val="00706C93"/>
    <w:rsid w:val="00711C28"/>
    <w:rsid w:val="00713640"/>
    <w:rsid w:val="0071434F"/>
    <w:rsid w:val="00723B82"/>
    <w:rsid w:val="00731C39"/>
    <w:rsid w:val="00734A23"/>
    <w:rsid w:val="00743CE6"/>
    <w:rsid w:val="00747DE8"/>
    <w:rsid w:val="00750431"/>
    <w:rsid w:val="00751076"/>
    <w:rsid w:val="00751FA3"/>
    <w:rsid w:val="00753869"/>
    <w:rsid w:val="00753DC5"/>
    <w:rsid w:val="00753DE5"/>
    <w:rsid w:val="00757769"/>
    <w:rsid w:val="00757C34"/>
    <w:rsid w:val="007607C5"/>
    <w:rsid w:val="00760ABE"/>
    <w:rsid w:val="007619E9"/>
    <w:rsid w:val="00772D99"/>
    <w:rsid w:val="00773631"/>
    <w:rsid w:val="00774ABE"/>
    <w:rsid w:val="007910CA"/>
    <w:rsid w:val="00795A30"/>
    <w:rsid w:val="007A061A"/>
    <w:rsid w:val="007A44A7"/>
    <w:rsid w:val="007A4E73"/>
    <w:rsid w:val="007A5C2F"/>
    <w:rsid w:val="007A7718"/>
    <w:rsid w:val="007B6325"/>
    <w:rsid w:val="007B7AFB"/>
    <w:rsid w:val="007D1A91"/>
    <w:rsid w:val="007D4A89"/>
    <w:rsid w:val="007D592E"/>
    <w:rsid w:val="007D5CD5"/>
    <w:rsid w:val="007E2A7E"/>
    <w:rsid w:val="007E44F8"/>
    <w:rsid w:val="007F0CEA"/>
    <w:rsid w:val="007F1446"/>
    <w:rsid w:val="007F1961"/>
    <w:rsid w:val="007F27A6"/>
    <w:rsid w:val="007F7522"/>
    <w:rsid w:val="00800FBC"/>
    <w:rsid w:val="008020EB"/>
    <w:rsid w:val="00803944"/>
    <w:rsid w:val="00803BA5"/>
    <w:rsid w:val="00815758"/>
    <w:rsid w:val="00815AE5"/>
    <w:rsid w:val="008204B2"/>
    <w:rsid w:val="00820660"/>
    <w:rsid w:val="00823826"/>
    <w:rsid w:val="0082454F"/>
    <w:rsid w:val="00824D3D"/>
    <w:rsid w:val="0082514B"/>
    <w:rsid w:val="00825204"/>
    <w:rsid w:val="00825FCA"/>
    <w:rsid w:val="00832402"/>
    <w:rsid w:val="00833846"/>
    <w:rsid w:val="00837EC0"/>
    <w:rsid w:val="008520E0"/>
    <w:rsid w:val="008527FC"/>
    <w:rsid w:val="008547EC"/>
    <w:rsid w:val="00854A75"/>
    <w:rsid w:val="008634B6"/>
    <w:rsid w:val="00864C2C"/>
    <w:rsid w:val="008737B0"/>
    <w:rsid w:val="00877687"/>
    <w:rsid w:val="008954A2"/>
    <w:rsid w:val="00895CC2"/>
    <w:rsid w:val="00895DB0"/>
    <w:rsid w:val="00897223"/>
    <w:rsid w:val="008A0DE4"/>
    <w:rsid w:val="008A153B"/>
    <w:rsid w:val="008A391B"/>
    <w:rsid w:val="008A6299"/>
    <w:rsid w:val="008B38E5"/>
    <w:rsid w:val="008D2DB1"/>
    <w:rsid w:val="008F1929"/>
    <w:rsid w:val="008F1AA1"/>
    <w:rsid w:val="008F23BC"/>
    <w:rsid w:val="008F4E7E"/>
    <w:rsid w:val="00900659"/>
    <w:rsid w:val="009039FF"/>
    <w:rsid w:val="009074EB"/>
    <w:rsid w:val="009077E1"/>
    <w:rsid w:val="00914BEB"/>
    <w:rsid w:val="00915133"/>
    <w:rsid w:val="00916C49"/>
    <w:rsid w:val="00921612"/>
    <w:rsid w:val="00921D46"/>
    <w:rsid w:val="00923043"/>
    <w:rsid w:val="00925473"/>
    <w:rsid w:val="00930334"/>
    <w:rsid w:val="0093129D"/>
    <w:rsid w:val="00937BF7"/>
    <w:rsid w:val="00937F5F"/>
    <w:rsid w:val="00944F6C"/>
    <w:rsid w:val="00945A77"/>
    <w:rsid w:val="00954AD2"/>
    <w:rsid w:val="00974210"/>
    <w:rsid w:val="009761E7"/>
    <w:rsid w:val="0097669F"/>
    <w:rsid w:val="00976E7A"/>
    <w:rsid w:val="00981643"/>
    <w:rsid w:val="00982B71"/>
    <w:rsid w:val="0099310C"/>
    <w:rsid w:val="009943F2"/>
    <w:rsid w:val="009B08B2"/>
    <w:rsid w:val="009B35C3"/>
    <w:rsid w:val="009C5644"/>
    <w:rsid w:val="009D5C36"/>
    <w:rsid w:val="009D797F"/>
    <w:rsid w:val="009E1040"/>
    <w:rsid w:val="009F55D0"/>
    <w:rsid w:val="00A01943"/>
    <w:rsid w:val="00A03308"/>
    <w:rsid w:val="00A053CE"/>
    <w:rsid w:val="00A1212C"/>
    <w:rsid w:val="00A15E66"/>
    <w:rsid w:val="00A2290D"/>
    <w:rsid w:val="00A24499"/>
    <w:rsid w:val="00A32CCC"/>
    <w:rsid w:val="00A334E2"/>
    <w:rsid w:val="00A33C06"/>
    <w:rsid w:val="00A416B0"/>
    <w:rsid w:val="00A45217"/>
    <w:rsid w:val="00A559B2"/>
    <w:rsid w:val="00A5608F"/>
    <w:rsid w:val="00A61B04"/>
    <w:rsid w:val="00A62306"/>
    <w:rsid w:val="00A637C8"/>
    <w:rsid w:val="00A64F6F"/>
    <w:rsid w:val="00A6761C"/>
    <w:rsid w:val="00A67E0B"/>
    <w:rsid w:val="00A72257"/>
    <w:rsid w:val="00A72BB0"/>
    <w:rsid w:val="00A7353E"/>
    <w:rsid w:val="00A7547E"/>
    <w:rsid w:val="00A9293C"/>
    <w:rsid w:val="00AA1DE6"/>
    <w:rsid w:val="00AB5EC8"/>
    <w:rsid w:val="00AC23BB"/>
    <w:rsid w:val="00AC3539"/>
    <w:rsid w:val="00AD61B8"/>
    <w:rsid w:val="00AD7BD7"/>
    <w:rsid w:val="00AE0DB4"/>
    <w:rsid w:val="00AE66E2"/>
    <w:rsid w:val="00AF0350"/>
    <w:rsid w:val="00AF0C65"/>
    <w:rsid w:val="00AF4B2B"/>
    <w:rsid w:val="00B01BAE"/>
    <w:rsid w:val="00B06799"/>
    <w:rsid w:val="00B11A2C"/>
    <w:rsid w:val="00B130CF"/>
    <w:rsid w:val="00B207D8"/>
    <w:rsid w:val="00B21B05"/>
    <w:rsid w:val="00B2358C"/>
    <w:rsid w:val="00B235D7"/>
    <w:rsid w:val="00B2467E"/>
    <w:rsid w:val="00B25D22"/>
    <w:rsid w:val="00B31605"/>
    <w:rsid w:val="00B3251D"/>
    <w:rsid w:val="00B35B2B"/>
    <w:rsid w:val="00B35CE7"/>
    <w:rsid w:val="00B373D0"/>
    <w:rsid w:val="00B40E44"/>
    <w:rsid w:val="00B40ECF"/>
    <w:rsid w:val="00B44EF4"/>
    <w:rsid w:val="00B44FF5"/>
    <w:rsid w:val="00B5133B"/>
    <w:rsid w:val="00B668E5"/>
    <w:rsid w:val="00B67D9D"/>
    <w:rsid w:val="00B9392C"/>
    <w:rsid w:val="00BA3864"/>
    <w:rsid w:val="00BA7998"/>
    <w:rsid w:val="00BB65F3"/>
    <w:rsid w:val="00BC404B"/>
    <w:rsid w:val="00BC45F1"/>
    <w:rsid w:val="00BC4BA3"/>
    <w:rsid w:val="00BD12E0"/>
    <w:rsid w:val="00BD5F19"/>
    <w:rsid w:val="00BE71FF"/>
    <w:rsid w:val="00BE760B"/>
    <w:rsid w:val="00C00739"/>
    <w:rsid w:val="00C05B1B"/>
    <w:rsid w:val="00C116CF"/>
    <w:rsid w:val="00C1309F"/>
    <w:rsid w:val="00C13AD7"/>
    <w:rsid w:val="00C142F7"/>
    <w:rsid w:val="00C14A35"/>
    <w:rsid w:val="00C15634"/>
    <w:rsid w:val="00C159EB"/>
    <w:rsid w:val="00C26154"/>
    <w:rsid w:val="00C26C02"/>
    <w:rsid w:val="00C40675"/>
    <w:rsid w:val="00C43CB9"/>
    <w:rsid w:val="00C509E8"/>
    <w:rsid w:val="00C53BF6"/>
    <w:rsid w:val="00C5466E"/>
    <w:rsid w:val="00C559E7"/>
    <w:rsid w:val="00C6489F"/>
    <w:rsid w:val="00C64C83"/>
    <w:rsid w:val="00C72DA0"/>
    <w:rsid w:val="00C73CDB"/>
    <w:rsid w:val="00C745B6"/>
    <w:rsid w:val="00C84083"/>
    <w:rsid w:val="00C87D11"/>
    <w:rsid w:val="00C9062B"/>
    <w:rsid w:val="00C92B7F"/>
    <w:rsid w:val="00CC22F4"/>
    <w:rsid w:val="00CC4691"/>
    <w:rsid w:val="00CC7076"/>
    <w:rsid w:val="00CD77C4"/>
    <w:rsid w:val="00CE0117"/>
    <w:rsid w:val="00CE2D70"/>
    <w:rsid w:val="00CF26FD"/>
    <w:rsid w:val="00CF3E8B"/>
    <w:rsid w:val="00D0241A"/>
    <w:rsid w:val="00D02CE6"/>
    <w:rsid w:val="00D06110"/>
    <w:rsid w:val="00D13B19"/>
    <w:rsid w:val="00D15FC5"/>
    <w:rsid w:val="00D250BE"/>
    <w:rsid w:val="00D30FF8"/>
    <w:rsid w:val="00D31A23"/>
    <w:rsid w:val="00D31E40"/>
    <w:rsid w:val="00D40278"/>
    <w:rsid w:val="00D41BA2"/>
    <w:rsid w:val="00D4588D"/>
    <w:rsid w:val="00D47AA4"/>
    <w:rsid w:val="00D50A23"/>
    <w:rsid w:val="00D51250"/>
    <w:rsid w:val="00D57F8C"/>
    <w:rsid w:val="00D61646"/>
    <w:rsid w:val="00D635E9"/>
    <w:rsid w:val="00D7042A"/>
    <w:rsid w:val="00D710E6"/>
    <w:rsid w:val="00D729AA"/>
    <w:rsid w:val="00D80221"/>
    <w:rsid w:val="00D80A42"/>
    <w:rsid w:val="00D85264"/>
    <w:rsid w:val="00D85A66"/>
    <w:rsid w:val="00D92619"/>
    <w:rsid w:val="00D946D2"/>
    <w:rsid w:val="00D9508C"/>
    <w:rsid w:val="00D95A99"/>
    <w:rsid w:val="00DA0AE8"/>
    <w:rsid w:val="00DA43EE"/>
    <w:rsid w:val="00DB4250"/>
    <w:rsid w:val="00DC2263"/>
    <w:rsid w:val="00DC66B5"/>
    <w:rsid w:val="00DD0871"/>
    <w:rsid w:val="00DD0EA7"/>
    <w:rsid w:val="00DF1922"/>
    <w:rsid w:val="00DF4041"/>
    <w:rsid w:val="00DF484E"/>
    <w:rsid w:val="00E019B4"/>
    <w:rsid w:val="00E13A09"/>
    <w:rsid w:val="00E20306"/>
    <w:rsid w:val="00E222E2"/>
    <w:rsid w:val="00E225BA"/>
    <w:rsid w:val="00E24459"/>
    <w:rsid w:val="00E31B61"/>
    <w:rsid w:val="00E40F61"/>
    <w:rsid w:val="00E415AD"/>
    <w:rsid w:val="00E4207A"/>
    <w:rsid w:val="00E4579B"/>
    <w:rsid w:val="00E4773B"/>
    <w:rsid w:val="00E51333"/>
    <w:rsid w:val="00E54347"/>
    <w:rsid w:val="00E5619E"/>
    <w:rsid w:val="00E56BBD"/>
    <w:rsid w:val="00E60AB7"/>
    <w:rsid w:val="00E60D96"/>
    <w:rsid w:val="00E612DD"/>
    <w:rsid w:val="00E67A00"/>
    <w:rsid w:val="00E7664D"/>
    <w:rsid w:val="00E852C7"/>
    <w:rsid w:val="00E90118"/>
    <w:rsid w:val="00E94C98"/>
    <w:rsid w:val="00EA1A75"/>
    <w:rsid w:val="00EA70A1"/>
    <w:rsid w:val="00EB1695"/>
    <w:rsid w:val="00EB598F"/>
    <w:rsid w:val="00EB6781"/>
    <w:rsid w:val="00EC2279"/>
    <w:rsid w:val="00EC7240"/>
    <w:rsid w:val="00EC79BB"/>
    <w:rsid w:val="00ED3931"/>
    <w:rsid w:val="00EE2C09"/>
    <w:rsid w:val="00EE3FA7"/>
    <w:rsid w:val="00EE5C48"/>
    <w:rsid w:val="00EF1FC4"/>
    <w:rsid w:val="00EF5830"/>
    <w:rsid w:val="00EF5B9D"/>
    <w:rsid w:val="00EF693E"/>
    <w:rsid w:val="00EF7028"/>
    <w:rsid w:val="00F02687"/>
    <w:rsid w:val="00F0650B"/>
    <w:rsid w:val="00F15A1B"/>
    <w:rsid w:val="00F16953"/>
    <w:rsid w:val="00F24FA7"/>
    <w:rsid w:val="00F47646"/>
    <w:rsid w:val="00F536F7"/>
    <w:rsid w:val="00F549CA"/>
    <w:rsid w:val="00F57EE3"/>
    <w:rsid w:val="00F61688"/>
    <w:rsid w:val="00F61B77"/>
    <w:rsid w:val="00F61DF4"/>
    <w:rsid w:val="00F621DD"/>
    <w:rsid w:val="00F6312C"/>
    <w:rsid w:val="00F80F9D"/>
    <w:rsid w:val="00F81940"/>
    <w:rsid w:val="00F8335C"/>
    <w:rsid w:val="00F8477F"/>
    <w:rsid w:val="00F854CC"/>
    <w:rsid w:val="00F85A7B"/>
    <w:rsid w:val="00F93659"/>
    <w:rsid w:val="00F94391"/>
    <w:rsid w:val="00FB0445"/>
    <w:rsid w:val="00FB19DB"/>
    <w:rsid w:val="00FC0D1A"/>
    <w:rsid w:val="00FC5A1B"/>
    <w:rsid w:val="00FD5EA6"/>
    <w:rsid w:val="00FF7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54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C53BF6"/>
    <w:pPr>
      <w:jc w:val="center"/>
    </w:pPr>
    <w:rPr>
      <w:b/>
    </w:rPr>
  </w:style>
  <w:style w:type="table" w:styleId="a4">
    <w:name w:val="Table Grid"/>
    <w:basedOn w:val="a1"/>
    <w:rsid w:val="00C5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CD77C4"/>
    <w:pPr>
      <w:widowControl w:val="0"/>
      <w:autoSpaceDE w:val="0"/>
      <w:autoSpaceDN w:val="0"/>
      <w:adjustRightInd w:val="0"/>
      <w:spacing w:line="274" w:lineRule="exact"/>
      <w:ind w:firstLine="480"/>
    </w:pPr>
    <w:rPr>
      <w:sz w:val="24"/>
      <w:szCs w:val="24"/>
    </w:rPr>
  </w:style>
  <w:style w:type="character" w:styleId="a5">
    <w:name w:val="Hyperlink"/>
    <w:rsid w:val="00CD77C4"/>
    <w:rPr>
      <w:color w:val="0000FF"/>
      <w:u w:val="single"/>
    </w:rPr>
  </w:style>
  <w:style w:type="paragraph" w:styleId="a6">
    <w:name w:val="Balloon Text"/>
    <w:basedOn w:val="a"/>
    <w:semiHidden/>
    <w:rsid w:val="009E104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286367"/>
    <w:rPr>
      <w:lang w:bidi="ar-SA"/>
    </w:rPr>
  </w:style>
  <w:style w:type="character" w:customStyle="1" w:styleId="2">
    <w:name w:val="Основной текст (2)_"/>
    <w:link w:val="20"/>
    <w:rsid w:val="00286367"/>
    <w:rPr>
      <w:rFonts w:ascii="Arial Unicode MS" w:eastAsia="Arial Unicode MS"/>
      <w:noProof/>
      <w:sz w:val="19"/>
      <w:szCs w:val="19"/>
      <w:lang w:bidi="ar-SA"/>
    </w:rPr>
  </w:style>
  <w:style w:type="paragraph" w:styleId="a8">
    <w:name w:val="Body Text"/>
    <w:basedOn w:val="a"/>
    <w:link w:val="a7"/>
    <w:rsid w:val="00286367"/>
    <w:pPr>
      <w:shd w:val="clear" w:color="auto" w:fill="FFFFFF"/>
      <w:spacing w:line="240" w:lineRule="atLeast"/>
      <w:ind w:hanging="360"/>
    </w:pPr>
    <w:rPr>
      <w:sz w:val="20"/>
    </w:rPr>
  </w:style>
  <w:style w:type="paragraph" w:customStyle="1" w:styleId="20">
    <w:name w:val="Основной текст (2)"/>
    <w:basedOn w:val="a"/>
    <w:link w:val="2"/>
    <w:rsid w:val="00286367"/>
    <w:pPr>
      <w:shd w:val="clear" w:color="auto" w:fill="FFFFFF"/>
      <w:spacing w:line="240" w:lineRule="atLeast"/>
    </w:pPr>
    <w:rPr>
      <w:rFonts w:ascii="Arial Unicode MS" w:eastAsia="Arial Unicode MS"/>
      <w:noProof/>
      <w:sz w:val="19"/>
      <w:szCs w:val="19"/>
    </w:rPr>
  </w:style>
  <w:style w:type="paragraph" w:styleId="a9">
    <w:name w:val="header"/>
    <w:basedOn w:val="a"/>
    <w:link w:val="aa"/>
    <w:rsid w:val="005436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4368C"/>
    <w:rPr>
      <w:sz w:val="28"/>
    </w:rPr>
  </w:style>
  <w:style w:type="paragraph" w:styleId="ab">
    <w:name w:val="footer"/>
    <w:basedOn w:val="a"/>
    <w:link w:val="ac"/>
    <w:uiPriority w:val="99"/>
    <w:rsid w:val="005436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368C"/>
    <w:rPr>
      <w:sz w:val="28"/>
    </w:rPr>
  </w:style>
  <w:style w:type="character" w:customStyle="1" w:styleId="FontStyle13">
    <w:name w:val="Font Style13"/>
    <w:basedOn w:val="a0"/>
    <w:rsid w:val="008D2DB1"/>
    <w:rPr>
      <w:rFonts w:ascii="Times New Roman" w:hAnsi="Times New Roman" w:cs="Times New Roman" w:hint="default"/>
      <w:sz w:val="24"/>
      <w:szCs w:val="24"/>
    </w:rPr>
  </w:style>
  <w:style w:type="character" w:styleId="ad">
    <w:name w:val="Strong"/>
    <w:basedOn w:val="a0"/>
    <w:uiPriority w:val="99"/>
    <w:qFormat/>
    <w:rsid w:val="000F05CF"/>
    <w:rPr>
      <w:b/>
      <w:bCs/>
    </w:rPr>
  </w:style>
  <w:style w:type="paragraph" w:styleId="ae">
    <w:name w:val="Plain Text"/>
    <w:basedOn w:val="a"/>
    <w:link w:val="af"/>
    <w:unhideWhenUsed/>
    <w:rsid w:val="00C15634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rsid w:val="00C15634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C15634"/>
    <w:pPr>
      <w:ind w:left="720"/>
      <w:contextualSpacing/>
    </w:pPr>
  </w:style>
  <w:style w:type="character" w:customStyle="1" w:styleId="115pt">
    <w:name w:val="Основной текст + 11;5 pt;Не полужирный"/>
    <w:rsid w:val="008A0D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1pt">
    <w:name w:val="Основной текст (2) + 11 pt"/>
    <w:rsid w:val="00B23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454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C53BF6"/>
    <w:pPr>
      <w:jc w:val="center"/>
    </w:pPr>
    <w:rPr>
      <w:b/>
    </w:rPr>
  </w:style>
  <w:style w:type="table" w:styleId="a4">
    <w:name w:val="Table Grid"/>
    <w:basedOn w:val="a1"/>
    <w:rsid w:val="00C5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CD77C4"/>
    <w:pPr>
      <w:widowControl w:val="0"/>
      <w:autoSpaceDE w:val="0"/>
      <w:autoSpaceDN w:val="0"/>
      <w:adjustRightInd w:val="0"/>
      <w:spacing w:line="274" w:lineRule="exact"/>
      <w:ind w:firstLine="480"/>
    </w:pPr>
    <w:rPr>
      <w:sz w:val="24"/>
      <w:szCs w:val="24"/>
    </w:rPr>
  </w:style>
  <w:style w:type="character" w:styleId="a5">
    <w:name w:val="Hyperlink"/>
    <w:rsid w:val="00CD77C4"/>
    <w:rPr>
      <w:color w:val="0000FF"/>
      <w:u w:val="single"/>
    </w:rPr>
  </w:style>
  <w:style w:type="paragraph" w:styleId="a6">
    <w:name w:val="Balloon Text"/>
    <w:basedOn w:val="a"/>
    <w:semiHidden/>
    <w:rsid w:val="009E104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286367"/>
    <w:rPr>
      <w:lang w:bidi="ar-SA"/>
    </w:rPr>
  </w:style>
  <w:style w:type="character" w:customStyle="1" w:styleId="2">
    <w:name w:val="Основной текст (2)_"/>
    <w:link w:val="20"/>
    <w:rsid w:val="00286367"/>
    <w:rPr>
      <w:rFonts w:ascii="Arial Unicode MS" w:eastAsia="Arial Unicode MS"/>
      <w:noProof/>
      <w:sz w:val="19"/>
      <w:szCs w:val="19"/>
      <w:lang w:bidi="ar-SA"/>
    </w:rPr>
  </w:style>
  <w:style w:type="paragraph" w:styleId="a8">
    <w:name w:val="Body Text"/>
    <w:basedOn w:val="a"/>
    <w:link w:val="a7"/>
    <w:rsid w:val="00286367"/>
    <w:pPr>
      <w:shd w:val="clear" w:color="auto" w:fill="FFFFFF"/>
      <w:spacing w:line="240" w:lineRule="atLeast"/>
      <w:ind w:hanging="360"/>
    </w:pPr>
    <w:rPr>
      <w:sz w:val="20"/>
    </w:rPr>
  </w:style>
  <w:style w:type="paragraph" w:customStyle="1" w:styleId="20">
    <w:name w:val="Основной текст (2)"/>
    <w:basedOn w:val="a"/>
    <w:link w:val="2"/>
    <w:rsid w:val="00286367"/>
    <w:pPr>
      <w:shd w:val="clear" w:color="auto" w:fill="FFFFFF"/>
      <w:spacing w:line="240" w:lineRule="atLeast"/>
    </w:pPr>
    <w:rPr>
      <w:rFonts w:ascii="Arial Unicode MS" w:eastAsia="Arial Unicode MS"/>
      <w:noProof/>
      <w:sz w:val="19"/>
      <w:szCs w:val="19"/>
    </w:rPr>
  </w:style>
  <w:style w:type="paragraph" w:styleId="a9">
    <w:name w:val="header"/>
    <w:basedOn w:val="a"/>
    <w:link w:val="aa"/>
    <w:rsid w:val="005436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4368C"/>
    <w:rPr>
      <w:sz w:val="28"/>
    </w:rPr>
  </w:style>
  <w:style w:type="paragraph" w:styleId="ab">
    <w:name w:val="footer"/>
    <w:basedOn w:val="a"/>
    <w:link w:val="ac"/>
    <w:uiPriority w:val="99"/>
    <w:rsid w:val="005436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368C"/>
    <w:rPr>
      <w:sz w:val="28"/>
    </w:rPr>
  </w:style>
  <w:style w:type="character" w:customStyle="1" w:styleId="FontStyle13">
    <w:name w:val="Font Style13"/>
    <w:basedOn w:val="a0"/>
    <w:rsid w:val="008D2DB1"/>
    <w:rPr>
      <w:rFonts w:ascii="Times New Roman" w:hAnsi="Times New Roman" w:cs="Times New Roman" w:hint="default"/>
      <w:sz w:val="24"/>
      <w:szCs w:val="24"/>
    </w:rPr>
  </w:style>
  <w:style w:type="character" w:styleId="ad">
    <w:name w:val="Strong"/>
    <w:basedOn w:val="a0"/>
    <w:uiPriority w:val="99"/>
    <w:qFormat/>
    <w:rsid w:val="000F05CF"/>
    <w:rPr>
      <w:b/>
      <w:bCs/>
    </w:rPr>
  </w:style>
  <w:style w:type="paragraph" w:styleId="ae">
    <w:name w:val="Plain Text"/>
    <w:basedOn w:val="a"/>
    <w:link w:val="af"/>
    <w:unhideWhenUsed/>
    <w:rsid w:val="00C15634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rsid w:val="00C15634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C15634"/>
    <w:pPr>
      <w:ind w:left="720"/>
      <w:contextualSpacing/>
    </w:pPr>
  </w:style>
  <w:style w:type="character" w:customStyle="1" w:styleId="115pt">
    <w:name w:val="Основной текст + 11;5 pt;Не полужирный"/>
    <w:rsid w:val="008A0DE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dn@kras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2C77D-503D-4EC2-971B-E35EB903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7813</CharactersWithSpaces>
  <SharedDoc>false</SharedDoc>
  <HLinks>
    <vt:vector size="6" baseType="variant"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mailto:zkdn@krasmail.ru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Алёшечкин Денис</cp:lastModifiedBy>
  <cp:revision>2</cp:revision>
  <cp:lastPrinted>2024-12-25T06:10:00Z</cp:lastPrinted>
  <dcterms:created xsi:type="dcterms:W3CDTF">2024-12-25T06:14:00Z</dcterms:created>
  <dcterms:modified xsi:type="dcterms:W3CDTF">2024-12-25T06:14:00Z</dcterms:modified>
</cp:coreProperties>
</file>