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AEA" w:rsidRDefault="00053AEA" w:rsidP="00053AEA">
      <w:pPr>
        <w:pStyle w:val="a3"/>
        <w:jc w:val="right"/>
        <w:rPr>
          <w:rFonts w:ascii="Arial" w:hAnsi="Arial" w:cs="Arial"/>
        </w:rPr>
      </w:pPr>
      <w:r>
        <w:rPr>
          <w:rFonts w:ascii="Arial" w:hAnsi="Arial" w:cs="Arial"/>
        </w:rPr>
        <w:t>ПРОЕКТ</w:t>
      </w:r>
    </w:p>
    <w:p w:rsidR="00053AEA" w:rsidRDefault="00053AEA" w:rsidP="00053AEA">
      <w:pPr>
        <w:pStyle w:val="a3"/>
        <w:rPr>
          <w:rFonts w:ascii="Arial" w:hAnsi="Arial" w:cs="Arial"/>
        </w:rPr>
      </w:pPr>
    </w:p>
    <w:p w:rsidR="00053AEA" w:rsidRDefault="00053AEA" w:rsidP="00053AEA">
      <w:pPr>
        <w:pStyle w:val="a3"/>
        <w:rPr>
          <w:rFonts w:ascii="Arial" w:hAnsi="Arial" w:cs="Arial"/>
        </w:rPr>
      </w:pPr>
    </w:p>
    <w:p w:rsidR="00053AEA" w:rsidRDefault="00053AEA" w:rsidP="00053AEA">
      <w:pPr>
        <w:pStyle w:val="a3"/>
        <w:rPr>
          <w:rFonts w:ascii="Arial" w:hAnsi="Arial" w:cs="Arial"/>
        </w:rPr>
      </w:pPr>
    </w:p>
    <w:p w:rsidR="00053AEA" w:rsidRDefault="00053AEA" w:rsidP="00053AEA">
      <w:pPr>
        <w:pStyle w:val="a3"/>
        <w:rPr>
          <w:rFonts w:ascii="Arial" w:hAnsi="Arial" w:cs="Arial"/>
        </w:rPr>
      </w:pPr>
    </w:p>
    <w:p w:rsidR="00053AEA" w:rsidRDefault="00053AEA" w:rsidP="00053AEA">
      <w:pPr>
        <w:pStyle w:val="a3"/>
        <w:rPr>
          <w:rFonts w:ascii="Arial" w:hAnsi="Arial" w:cs="Arial"/>
        </w:rPr>
      </w:pPr>
    </w:p>
    <w:p w:rsidR="00053AEA" w:rsidRDefault="00053AEA" w:rsidP="00053AEA">
      <w:pPr>
        <w:pStyle w:val="a3"/>
        <w:rPr>
          <w:rFonts w:ascii="Arial" w:hAnsi="Arial" w:cs="Arial"/>
        </w:rPr>
      </w:pPr>
    </w:p>
    <w:p w:rsidR="00053AEA" w:rsidRPr="00132A02" w:rsidRDefault="00053AEA" w:rsidP="00053AEA">
      <w:pPr>
        <w:pStyle w:val="a3"/>
        <w:rPr>
          <w:rFonts w:ascii="Arial" w:hAnsi="Arial" w:cs="Arial"/>
        </w:rPr>
      </w:pPr>
      <w:r w:rsidRPr="00132A02">
        <w:rPr>
          <w:rFonts w:ascii="Arial" w:hAnsi="Arial" w:cs="Arial"/>
        </w:rPr>
        <w:t>РОССИЙСКАЯ ФЕДЕРАЦИЯ</w:t>
      </w:r>
    </w:p>
    <w:p w:rsidR="00053AEA" w:rsidRPr="00132A02" w:rsidRDefault="00053AEA" w:rsidP="00053A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32A02">
        <w:rPr>
          <w:rFonts w:ascii="Arial" w:hAnsi="Arial" w:cs="Arial"/>
          <w:sz w:val="24"/>
          <w:szCs w:val="24"/>
        </w:rPr>
        <w:t>АДМИНИСТРАЦИЯ РЫБИНСКОГО РАЙОНА</w:t>
      </w:r>
    </w:p>
    <w:p w:rsidR="00053AEA" w:rsidRPr="00132A02" w:rsidRDefault="00053AEA" w:rsidP="00053A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32A02">
        <w:rPr>
          <w:rFonts w:ascii="Arial" w:hAnsi="Arial" w:cs="Arial"/>
          <w:sz w:val="24"/>
          <w:szCs w:val="24"/>
        </w:rPr>
        <w:t xml:space="preserve"> КРАСНОЯРСКОГО КРАЯ</w:t>
      </w:r>
    </w:p>
    <w:p w:rsidR="00053AEA" w:rsidRPr="00132A02" w:rsidRDefault="00053AEA" w:rsidP="00053A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32A02">
        <w:rPr>
          <w:rFonts w:ascii="Arial" w:hAnsi="Arial" w:cs="Arial"/>
          <w:b/>
          <w:sz w:val="24"/>
          <w:szCs w:val="24"/>
        </w:rPr>
        <w:t>ПОСТАНОВЛЕНИЕ</w:t>
      </w:r>
    </w:p>
    <w:p w:rsidR="00053AEA" w:rsidRPr="00132A02" w:rsidRDefault="00053AEA" w:rsidP="00053AE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Ind w:w="-1218" w:type="dxa"/>
        <w:tblLook w:val="01E0" w:firstRow="1" w:lastRow="1" w:firstColumn="1" w:lastColumn="1" w:noHBand="0" w:noVBand="0"/>
      </w:tblPr>
      <w:tblGrid>
        <w:gridCol w:w="1752"/>
        <w:gridCol w:w="5585"/>
        <w:gridCol w:w="2014"/>
      </w:tblGrid>
      <w:tr w:rsidR="00053AEA" w:rsidRPr="00132A02" w:rsidTr="00147396">
        <w:trPr>
          <w:jc w:val="center"/>
        </w:trPr>
        <w:tc>
          <w:tcPr>
            <w:tcW w:w="1752" w:type="dxa"/>
          </w:tcPr>
          <w:p w:rsidR="00053AEA" w:rsidRPr="00132A02" w:rsidRDefault="00053AEA" w:rsidP="001473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</w:t>
            </w:r>
          </w:p>
        </w:tc>
        <w:tc>
          <w:tcPr>
            <w:tcW w:w="5585" w:type="dxa"/>
          </w:tcPr>
          <w:p w:rsidR="00053AEA" w:rsidRPr="00132A02" w:rsidRDefault="00053AEA" w:rsidP="00147396">
            <w:pPr>
              <w:spacing w:after="0" w:line="240" w:lineRule="auto"/>
              <w:ind w:left="-11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г. Заозерный</w:t>
            </w:r>
          </w:p>
        </w:tc>
        <w:tc>
          <w:tcPr>
            <w:tcW w:w="2014" w:type="dxa"/>
          </w:tcPr>
          <w:p w:rsidR="00053AEA" w:rsidRPr="00132A02" w:rsidRDefault="00053AEA" w:rsidP="0014739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 xml:space="preserve">№ </w:t>
            </w:r>
            <w:r>
              <w:rPr>
                <w:rFonts w:ascii="Arial" w:hAnsi="Arial" w:cs="Arial"/>
                <w:sz w:val="24"/>
                <w:szCs w:val="24"/>
              </w:rPr>
              <w:t>____-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</w:p>
        </w:tc>
      </w:tr>
    </w:tbl>
    <w:p w:rsidR="00053AEA" w:rsidRPr="00132A02" w:rsidRDefault="00053AEA" w:rsidP="00053AE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53AEA" w:rsidRPr="00132A02" w:rsidRDefault="00053AEA" w:rsidP="00053AEA">
      <w:pPr>
        <w:pStyle w:val="ConsPlusNormal"/>
        <w:widowControl/>
        <w:ind w:firstLine="0"/>
        <w:rPr>
          <w:sz w:val="24"/>
          <w:szCs w:val="24"/>
        </w:rPr>
      </w:pPr>
      <w:r w:rsidRPr="00132A02">
        <w:rPr>
          <w:sz w:val="24"/>
          <w:szCs w:val="24"/>
        </w:rPr>
        <w:t>О внесении изменений в постановлении администрации Рыбинского района от 15.10.2013 № 591-п «Об утверждении муниципальной программы Рыбинского района «Молодежь Рыбинского района в ХХ</w:t>
      </w:r>
      <w:proofErr w:type="gramStart"/>
      <w:r w:rsidRPr="00132A02">
        <w:rPr>
          <w:sz w:val="24"/>
          <w:szCs w:val="24"/>
          <w:lang w:val="en-US"/>
        </w:rPr>
        <w:t>I</w:t>
      </w:r>
      <w:proofErr w:type="gramEnd"/>
      <w:r w:rsidRPr="00132A02">
        <w:rPr>
          <w:sz w:val="24"/>
          <w:szCs w:val="24"/>
        </w:rPr>
        <w:t xml:space="preserve"> веке»</w:t>
      </w:r>
    </w:p>
    <w:p w:rsidR="00053AEA" w:rsidRPr="00132A02" w:rsidRDefault="00053AEA" w:rsidP="00053AEA">
      <w:pPr>
        <w:pStyle w:val="ConsPlusNormal"/>
        <w:widowControl/>
        <w:ind w:firstLine="0"/>
        <w:rPr>
          <w:b/>
          <w:sz w:val="24"/>
          <w:szCs w:val="24"/>
        </w:rPr>
      </w:pPr>
    </w:p>
    <w:p w:rsidR="00053AEA" w:rsidRPr="00132A02" w:rsidRDefault="00053AEA" w:rsidP="00053AEA">
      <w:pPr>
        <w:pStyle w:val="ConsPlusNormal"/>
        <w:widowControl/>
        <w:ind w:firstLine="0"/>
        <w:rPr>
          <w:sz w:val="24"/>
          <w:szCs w:val="24"/>
        </w:rPr>
      </w:pPr>
      <w:r w:rsidRPr="00132A02">
        <w:rPr>
          <w:b/>
          <w:sz w:val="24"/>
          <w:szCs w:val="24"/>
        </w:rPr>
        <w:tab/>
      </w:r>
      <w:r w:rsidRPr="00132A02">
        <w:rPr>
          <w:sz w:val="24"/>
          <w:szCs w:val="24"/>
        </w:rPr>
        <w:t>В соответствии со статьей  179 Бюджетного кодекса Российской Федерации,  постановлением администрации Рыбинского района от 15.08.2013 № 457-п «Об утверждении Порядка принятия решений о разработке муниципальных программ Рыбинского района, их формировании и реализации», руководствуясь статьями  37, 39 Устава Рыбинского  района, ПОСТАНОВЛЯЮ:</w:t>
      </w:r>
    </w:p>
    <w:p w:rsidR="006E354F" w:rsidRPr="00132A02" w:rsidRDefault="006E354F" w:rsidP="006E354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32A02">
        <w:rPr>
          <w:rFonts w:ascii="Arial" w:hAnsi="Arial" w:cs="Arial"/>
          <w:sz w:val="24"/>
          <w:szCs w:val="24"/>
        </w:rPr>
        <w:t>1. Внести в постановление администрации района от 15.10.2013 №м 591-п «Об утверждении муниципальной программы Рыбинского района «Молодежь Рыбинского района в ХХ</w:t>
      </w:r>
      <w:proofErr w:type="gramStart"/>
      <w:r w:rsidRPr="00132A02">
        <w:rPr>
          <w:rFonts w:ascii="Arial" w:hAnsi="Arial" w:cs="Arial"/>
          <w:sz w:val="24"/>
          <w:szCs w:val="24"/>
          <w:lang w:val="en-US"/>
        </w:rPr>
        <w:t>I</w:t>
      </w:r>
      <w:proofErr w:type="gramEnd"/>
      <w:r w:rsidRPr="00132A02">
        <w:rPr>
          <w:rFonts w:ascii="Arial" w:hAnsi="Arial" w:cs="Arial"/>
          <w:sz w:val="24"/>
          <w:szCs w:val="24"/>
        </w:rPr>
        <w:t xml:space="preserve"> веке» следующее изменение:</w:t>
      </w:r>
    </w:p>
    <w:p w:rsidR="006E354F" w:rsidRPr="00132A02" w:rsidRDefault="006E354F" w:rsidP="006E354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32A02">
        <w:rPr>
          <w:rFonts w:ascii="Arial" w:hAnsi="Arial" w:cs="Arial"/>
          <w:sz w:val="24"/>
          <w:szCs w:val="24"/>
        </w:rPr>
        <w:t>приложение к постановлению Муниципальная программа Рыбинского района «Молодежь Рыбинского района в ХХ</w:t>
      </w:r>
      <w:proofErr w:type="gramStart"/>
      <w:r w:rsidRPr="00132A02">
        <w:rPr>
          <w:rFonts w:ascii="Arial" w:hAnsi="Arial" w:cs="Arial"/>
          <w:sz w:val="24"/>
          <w:szCs w:val="24"/>
          <w:lang w:val="en-US"/>
        </w:rPr>
        <w:t>I</w:t>
      </w:r>
      <w:proofErr w:type="gramEnd"/>
      <w:r w:rsidRPr="00132A02">
        <w:rPr>
          <w:rFonts w:ascii="Arial" w:hAnsi="Arial" w:cs="Arial"/>
          <w:sz w:val="24"/>
          <w:szCs w:val="24"/>
        </w:rPr>
        <w:t xml:space="preserve"> веке»  изложить в новой редакции согласно приложению.</w:t>
      </w:r>
    </w:p>
    <w:p w:rsidR="006E354F" w:rsidRPr="00132A02" w:rsidRDefault="006E354F" w:rsidP="006E354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32A02">
        <w:rPr>
          <w:rFonts w:ascii="Arial" w:hAnsi="Arial" w:cs="Arial"/>
          <w:sz w:val="24"/>
          <w:szCs w:val="24"/>
        </w:rPr>
        <w:t>2. Полный те</w:t>
      </w:r>
      <w:proofErr w:type="gramStart"/>
      <w:r w:rsidRPr="00132A02">
        <w:rPr>
          <w:rFonts w:ascii="Arial" w:hAnsi="Arial" w:cs="Arial"/>
          <w:sz w:val="24"/>
          <w:szCs w:val="24"/>
        </w:rPr>
        <w:t>кст с пр</w:t>
      </w:r>
      <w:proofErr w:type="gramEnd"/>
      <w:r w:rsidRPr="00132A02">
        <w:rPr>
          <w:rFonts w:ascii="Arial" w:hAnsi="Arial" w:cs="Arial"/>
          <w:sz w:val="24"/>
          <w:szCs w:val="24"/>
        </w:rPr>
        <w:t>иложением дополнительно подлежит опубликованию на сетевом издании-портале Минюста России  «Нормативно-правовые акты  в Российской Федерации» (</w:t>
      </w:r>
      <w:r w:rsidRPr="00132A02">
        <w:rPr>
          <w:rFonts w:ascii="Arial" w:hAnsi="Arial" w:cs="Arial"/>
          <w:sz w:val="24"/>
          <w:szCs w:val="24"/>
          <w:lang w:val="en-US"/>
        </w:rPr>
        <w:t>http</w:t>
      </w:r>
      <w:r w:rsidRPr="00132A02">
        <w:rPr>
          <w:rFonts w:ascii="Arial" w:hAnsi="Arial" w:cs="Arial"/>
          <w:sz w:val="24"/>
          <w:szCs w:val="24"/>
        </w:rPr>
        <w:t>://</w:t>
      </w:r>
      <w:proofErr w:type="spellStart"/>
      <w:r w:rsidRPr="00132A02">
        <w:rPr>
          <w:rFonts w:ascii="Arial" w:hAnsi="Arial" w:cs="Arial"/>
          <w:sz w:val="24"/>
          <w:szCs w:val="24"/>
          <w:lang w:val="en-US"/>
        </w:rPr>
        <w:t>pravo</w:t>
      </w:r>
      <w:proofErr w:type="spellEnd"/>
      <w:r w:rsidRPr="00132A02">
        <w:rPr>
          <w:rFonts w:ascii="Arial" w:hAnsi="Arial" w:cs="Arial"/>
          <w:sz w:val="24"/>
          <w:szCs w:val="24"/>
        </w:rPr>
        <w:t>.</w:t>
      </w:r>
      <w:proofErr w:type="spellStart"/>
      <w:r w:rsidRPr="00132A02">
        <w:rPr>
          <w:rFonts w:ascii="Arial" w:hAnsi="Arial" w:cs="Arial"/>
          <w:sz w:val="24"/>
          <w:szCs w:val="24"/>
          <w:lang w:val="en-US"/>
        </w:rPr>
        <w:t>minjust</w:t>
      </w:r>
      <w:proofErr w:type="spellEnd"/>
      <w:r w:rsidRPr="00132A02">
        <w:rPr>
          <w:rFonts w:ascii="Arial" w:hAnsi="Arial" w:cs="Arial"/>
          <w:sz w:val="24"/>
          <w:szCs w:val="24"/>
        </w:rPr>
        <w:t>.</w:t>
      </w:r>
      <w:proofErr w:type="spellStart"/>
      <w:r w:rsidRPr="00132A02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132A02">
        <w:rPr>
          <w:rFonts w:ascii="Arial" w:hAnsi="Arial" w:cs="Arial"/>
          <w:sz w:val="24"/>
          <w:szCs w:val="24"/>
        </w:rPr>
        <w:t>).</w:t>
      </w:r>
    </w:p>
    <w:p w:rsidR="006E354F" w:rsidRPr="00132A02" w:rsidRDefault="006E354F" w:rsidP="006E354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32A02">
        <w:rPr>
          <w:rFonts w:ascii="Arial" w:hAnsi="Arial" w:cs="Arial"/>
          <w:sz w:val="24"/>
          <w:szCs w:val="24"/>
        </w:rPr>
        <w:t>3. Постановление вступает в силу после опубликования в газете «Голос времени» и применяется к правоотно</w:t>
      </w:r>
      <w:r w:rsidR="00053AEA">
        <w:rPr>
          <w:rFonts w:ascii="Arial" w:hAnsi="Arial" w:cs="Arial"/>
          <w:sz w:val="24"/>
          <w:szCs w:val="24"/>
        </w:rPr>
        <w:t xml:space="preserve">шениям, возникающим с 01 января </w:t>
      </w:r>
      <w:r>
        <w:rPr>
          <w:rFonts w:ascii="Arial" w:hAnsi="Arial" w:cs="Arial"/>
          <w:sz w:val="24"/>
          <w:szCs w:val="24"/>
        </w:rPr>
        <w:t>202</w:t>
      </w:r>
      <w:r w:rsidR="0014497F">
        <w:rPr>
          <w:rFonts w:ascii="Arial" w:hAnsi="Arial" w:cs="Arial"/>
          <w:sz w:val="24"/>
          <w:szCs w:val="24"/>
        </w:rPr>
        <w:t>5</w:t>
      </w:r>
      <w:r w:rsidRPr="00132A02">
        <w:rPr>
          <w:rFonts w:ascii="Arial" w:hAnsi="Arial" w:cs="Arial"/>
          <w:sz w:val="24"/>
          <w:szCs w:val="24"/>
        </w:rPr>
        <w:t xml:space="preserve"> года.</w:t>
      </w:r>
    </w:p>
    <w:p w:rsidR="006E354F" w:rsidRPr="00132A02" w:rsidRDefault="006E354F" w:rsidP="006E354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6E354F" w:rsidRPr="00132A02" w:rsidRDefault="006E354F" w:rsidP="006E354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6E354F" w:rsidRDefault="006E354F" w:rsidP="006E35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E354F" w:rsidRPr="00132A02" w:rsidRDefault="006E354F" w:rsidP="006E35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9588" w:type="dxa"/>
        <w:tblLook w:val="01E0" w:firstRow="1" w:lastRow="1" w:firstColumn="1" w:lastColumn="1" w:noHBand="0" w:noVBand="0"/>
      </w:tblPr>
      <w:tblGrid>
        <w:gridCol w:w="5508"/>
        <w:gridCol w:w="4080"/>
      </w:tblGrid>
      <w:tr w:rsidR="006E354F" w:rsidRPr="00132A02" w:rsidTr="00066790">
        <w:tc>
          <w:tcPr>
            <w:tcW w:w="5508" w:type="dxa"/>
            <w:shd w:val="clear" w:color="auto" w:fill="auto"/>
          </w:tcPr>
          <w:p w:rsidR="006E354F" w:rsidRPr="00132A02" w:rsidRDefault="006E354F" w:rsidP="000667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Глава района</w:t>
            </w:r>
          </w:p>
        </w:tc>
        <w:tc>
          <w:tcPr>
            <w:tcW w:w="4080" w:type="dxa"/>
            <w:shd w:val="clear" w:color="auto" w:fill="auto"/>
          </w:tcPr>
          <w:p w:rsidR="006E354F" w:rsidRPr="00132A02" w:rsidRDefault="006E354F" w:rsidP="0006679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А.Н. Мишин</w:t>
            </w:r>
          </w:p>
        </w:tc>
      </w:tr>
    </w:tbl>
    <w:p w:rsidR="006E354F" w:rsidRPr="00132A02" w:rsidRDefault="006E354F" w:rsidP="006E35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E354F" w:rsidRPr="00132A02" w:rsidRDefault="006E354F" w:rsidP="006E354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E354F" w:rsidRPr="00132A02" w:rsidRDefault="006E354F" w:rsidP="006E354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E354F" w:rsidRPr="00132A02" w:rsidRDefault="006E354F" w:rsidP="006E354F">
      <w:pPr>
        <w:pStyle w:val="ConsPlusNormal"/>
        <w:widowControl/>
        <w:ind w:firstLine="0"/>
        <w:jc w:val="center"/>
        <w:rPr>
          <w:sz w:val="24"/>
          <w:szCs w:val="24"/>
          <w:lang w:eastAsia="ru-RU"/>
        </w:rPr>
      </w:pPr>
    </w:p>
    <w:p w:rsidR="006E354F" w:rsidRDefault="006E354F" w:rsidP="006E354F">
      <w:pPr>
        <w:pStyle w:val="ConsPlusNormal"/>
        <w:widowControl/>
        <w:ind w:left="6372" w:firstLine="0"/>
        <w:jc w:val="left"/>
        <w:rPr>
          <w:sz w:val="24"/>
          <w:szCs w:val="24"/>
        </w:rPr>
      </w:pPr>
    </w:p>
    <w:p w:rsidR="006E354F" w:rsidRDefault="006E354F" w:rsidP="006E354F">
      <w:pPr>
        <w:pStyle w:val="ConsPlusNormal"/>
        <w:widowControl/>
        <w:ind w:left="6372" w:firstLine="0"/>
        <w:jc w:val="left"/>
        <w:rPr>
          <w:sz w:val="24"/>
          <w:szCs w:val="24"/>
        </w:rPr>
      </w:pPr>
    </w:p>
    <w:p w:rsidR="006E354F" w:rsidRDefault="006E354F" w:rsidP="006E354F">
      <w:pPr>
        <w:pStyle w:val="ConsPlusNormal"/>
        <w:widowControl/>
        <w:ind w:left="6372" w:firstLine="0"/>
        <w:jc w:val="left"/>
        <w:rPr>
          <w:sz w:val="24"/>
          <w:szCs w:val="24"/>
        </w:rPr>
      </w:pPr>
    </w:p>
    <w:p w:rsidR="006E354F" w:rsidRDefault="006E354F" w:rsidP="006E354F">
      <w:pPr>
        <w:pStyle w:val="ConsPlusNormal"/>
        <w:widowControl/>
        <w:ind w:left="6372" w:firstLine="0"/>
        <w:jc w:val="left"/>
        <w:rPr>
          <w:sz w:val="24"/>
          <w:szCs w:val="24"/>
        </w:rPr>
      </w:pPr>
    </w:p>
    <w:p w:rsidR="006E354F" w:rsidRDefault="006E354F" w:rsidP="006E354F">
      <w:pPr>
        <w:pStyle w:val="ConsPlusNormal"/>
        <w:widowControl/>
        <w:ind w:left="6372" w:firstLine="0"/>
        <w:jc w:val="left"/>
        <w:rPr>
          <w:sz w:val="24"/>
          <w:szCs w:val="24"/>
        </w:rPr>
      </w:pPr>
    </w:p>
    <w:p w:rsidR="006E354F" w:rsidRDefault="006E354F" w:rsidP="006E354F">
      <w:pPr>
        <w:pStyle w:val="ConsPlusNormal"/>
        <w:widowControl/>
        <w:ind w:left="6372" w:firstLine="0"/>
        <w:jc w:val="left"/>
        <w:rPr>
          <w:sz w:val="24"/>
          <w:szCs w:val="24"/>
        </w:rPr>
      </w:pPr>
    </w:p>
    <w:p w:rsidR="006E354F" w:rsidRDefault="006E354F" w:rsidP="006E354F">
      <w:pPr>
        <w:pStyle w:val="ConsPlusNormal"/>
        <w:widowControl/>
        <w:ind w:left="6372" w:firstLine="0"/>
        <w:jc w:val="left"/>
        <w:rPr>
          <w:sz w:val="24"/>
          <w:szCs w:val="24"/>
        </w:rPr>
      </w:pPr>
    </w:p>
    <w:p w:rsidR="006E354F" w:rsidRDefault="006E354F" w:rsidP="006E354F">
      <w:pPr>
        <w:pStyle w:val="ConsPlusNormal"/>
        <w:widowControl/>
        <w:ind w:left="6372" w:firstLine="0"/>
        <w:jc w:val="left"/>
        <w:rPr>
          <w:sz w:val="24"/>
          <w:szCs w:val="24"/>
        </w:rPr>
      </w:pPr>
    </w:p>
    <w:p w:rsidR="006E354F" w:rsidRDefault="006E354F" w:rsidP="006E354F">
      <w:pPr>
        <w:pStyle w:val="ConsPlusNormal"/>
        <w:widowControl/>
        <w:ind w:left="6372" w:firstLine="0"/>
        <w:jc w:val="left"/>
        <w:rPr>
          <w:sz w:val="24"/>
          <w:szCs w:val="24"/>
        </w:rPr>
      </w:pPr>
    </w:p>
    <w:p w:rsidR="006E354F" w:rsidRDefault="006E354F" w:rsidP="006E354F">
      <w:pPr>
        <w:pStyle w:val="ConsPlusNormal"/>
        <w:widowControl/>
        <w:ind w:left="6372" w:firstLine="0"/>
        <w:jc w:val="left"/>
        <w:rPr>
          <w:sz w:val="24"/>
          <w:szCs w:val="24"/>
        </w:rPr>
      </w:pPr>
    </w:p>
    <w:p w:rsidR="00053AEA" w:rsidRPr="00132A02" w:rsidRDefault="00053AEA" w:rsidP="00053AEA">
      <w:pPr>
        <w:pStyle w:val="ConsPlusNormal"/>
        <w:widowControl/>
        <w:ind w:left="6372" w:firstLine="0"/>
        <w:jc w:val="left"/>
        <w:rPr>
          <w:sz w:val="24"/>
          <w:szCs w:val="24"/>
        </w:rPr>
      </w:pPr>
      <w:r w:rsidRPr="00132A02">
        <w:rPr>
          <w:sz w:val="24"/>
          <w:szCs w:val="24"/>
        </w:rPr>
        <w:t>Приложение</w:t>
      </w:r>
    </w:p>
    <w:p w:rsidR="00053AEA" w:rsidRPr="00132A02" w:rsidRDefault="00053AEA" w:rsidP="00053AEA">
      <w:pPr>
        <w:pStyle w:val="ConsPlusNormal"/>
        <w:widowControl/>
        <w:ind w:left="6372" w:firstLine="0"/>
        <w:jc w:val="left"/>
        <w:rPr>
          <w:sz w:val="24"/>
          <w:szCs w:val="24"/>
        </w:rPr>
      </w:pPr>
      <w:r w:rsidRPr="00132A02">
        <w:rPr>
          <w:sz w:val="24"/>
          <w:szCs w:val="24"/>
        </w:rPr>
        <w:t>к постановлению</w:t>
      </w:r>
    </w:p>
    <w:p w:rsidR="00053AEA" w:rsidRPr="00132A02" w:rsidRDefault="00053AEA" w:rsidP="00053AEA">
      <w:pPr>
        <w:pStyle w:val="ConsPlusNormal"/>
        <w:widowControl/>
        <w:ind w:left="6372" w:firstLine="0"/>
        <w:jc w:val="left"/>
        <w:rPr>
          <w:sz w:val="24"/>
          <w:szCs w:val="24"/>
        </w:rPr>
      </w:pPr>
      <w:r w:rsidRPr="00132A02">
        <w:rPr>
          <w:sz w:val="24"/>
          <w:szCs w:val="24"/>
        </w:rPr>
        <w:t>администрации района</w:t>
      </w:r>
    </w:p>
    <w:p w:rsidR="00053AEA" w:rsidRPr="00132A02" w:rsidRDefault="00053AEA" w:rsidP="00053AEA">
      <w:pPr>
        <w:pStyle w:val="ConsPlusNormal"/>
        <w:widowControl/>
        <w:ind w:left="6372" w:firstLine="0"/>
        <w:jc w:val="left"/>
        <w:rPr>
          <w:sz w:val="24"/>
          <w:szCs w:val="24"/>
        </w:rPr>
      </w:pPr>
      <w:r w:rsidRPr="00132A02">
        <w:rPr>
          <w:sz w:val="24"/>
          <w:szCs w:val="24"/>
        </w:rPr>
        <w:t>от</w:t>
      </w:r>
      <w:r>
        <w:rPr>
          <w:sz w:val="24"/>
          <w:szCs w:val="24"/>
        </w:rPr>
        <w:t>_________ № _______</w:t>
      </w:r>
    </w:p>
    <w:p w:rsidR="00053AEA" w:rsidRPr="00132A02" w:rsidRDefault="00053AEA" w:rsidP="00053AEA">
      <w:pPr>
        <w:pStyle w:val="ConsPlusNormal"/>
        <w:widowControl/>
        <w:ind w:left="6372" w:firstLine="0"/>
        <w:jc w:val="left"/>
        <w:rPr>
          <w:sz w:val="24"/>
          <w:szCs w:val="24"/>
        </w:rPr>
      </w:pPr>
    </w:p>
    <w:p w:rsidR="00053AEA" w:rsidRPr="00132A02" w:rsidRDefault="00053AEA" w:rsidP="00053AEA">
      <w:pPr>
        <w:pStyle w:val="ConsPlusNormal"/>
        <w:widowControl/>
        <w:ind w:left="6372" w:firstLine="0"/>
        <w:jc w:val="left"/>
        <w:rPr>
          <w:sz w:val="24"/>
          <w:szCs w:val="24"/>
        </w:rPr>
      </w:pPr>
      <w:r w:rsidRPr="00132A02">
        <w:rPr>
          <w:sz w:val="24"/>
          <w:szCs w:val="24"/>
        </w:rPr>
        <w:t>Приложение</w:t>
      </w:r>
    </w:p>
    <w:p w:rsidR="00053AEA" w:rsidRPr="00132A02" w:rsidRDefault="00053AEA" w:rsidP="00053AEA">
      <w:pPr>
        <w:pStyle w:val="ConsPlusNormal"/>
        <w:widowControl/>
        <w:ind w:left="6372" w:firstLine="0"/>
        <w:jc w:val="left"/>
        <w:rPr>
          <w:sz w:val="24"/>
          <w:szCs w:val="24"/>
        </w:rPr>
      </w:pPr>
      <w:r w:rsidRPr="00132A02">
        <w:rPr>
          <w:sz w:val="24"/>
          <w:szCs w:val="24"/>
        </w:rPr>
        <w:t>к постановлению</w:t>
      </w:r>
    </w:p>
    <w:p w:rsidR="00053AEA" w:rsidRPr="00132A02" w:rsidRDefault="00053AEA" w:rsidP="00053AEA">
      <w:pPr>
        <w:pStyle w:val="ConsPlusNormal"/>
        <w:widowControl/>
        <w:ind w:left="6372" w:firstLine="0"/>
        <w:jc w:val="left"/>
        <w:rPr>
          <w:sz w:val="24"/>
          <w:szCs w:val="24"/>
        </w:rPr>
      </w:pPr>
      <w:r w:rsidRPr="00132A02">
        <w:rPr>
          <w:sz w:val="24"/>
          <w:szCs w:val="24"/>
        </w:rPr>
        <w:t>администрации района</w:t>
      </w:r>
    </w:p>
    <w:p w:rsidR="00053AEA" w:rsidRPr="00132A02" w:rsidRDefault="00053AEA" w:rsidP="00053AEA">
      <w:pPr>
        <w:pStyle w:val="ConsPlusNormal"/>
        <w:widowControl/>
        <w:ind w:left="6372" w:firstLine="0"/>
        <w:jc w:val="left"/>
        <w:rPr>
          <w:sz w:val="24"/>
          <w:szCs w:val="24"/>
        </w:rPr>
      </w:pPr>
      <w:r w:rsidRPr="00132A02">
        <w:rPr>
          <w:sz w:val="24"/>
          <w:szCs w:val="24"/>
        </w:rPr>
        <w:t>от 15.10.2013 № 591-п</w:t>
      </w:r>
    </w:p>
    <w:p w:rsidR="006E354F" w:rsidRPr="006035ED" w:rsidRDefault="006E354F" w:rsidP="006E354F">
      <w:pPr>
        <w:pStyle w:val="ConsPlusNormal"/>
        <w:widowControl/>
        <w:ind w:left="5400" w:firstLine="0"/>
        <w:jc w:val="right"/>
        <w:rPr>
          <w:sz w:val="24"/>
          <w:szCs w:val="24"/>
        </w:rPr>
      </w:pPr>
    </w:p>
    <w:p w:rsidR="006E354F" w:rsidRPr="006035ED" w:rsidRDefault="006E354F" w:rsidP="006E354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035ED">
        <w:rPr>
          <w:rFonts w:ascii="Arial" w:hAnsi="Arial" w:cs="Arial"/>
          <w:b/>
          <w:sz w:val="24"/>
          <w:szCs w:val="24"/>
        </w:rPr>
        <w:t>Муниципальная программа Рыбинского района «Молодежь Рыбинского района в XXI веке»</w:t>
      </w:r>
    </w:p>
    <w:p w:rsidR="006E354F" w:rsidRPr="006035ED" w:rsidRDefault="006E354F" w:rsidP="006E354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E354F" w:rsidRPr="006035ED" w:rsidRDefault="006E354F" w:rsidP="006E354F">
      <w:pPr>
        <w:suppressAutoHyphens/>
        <w:spacing w:after="0" w:line="240" w:lineRule="auto"/>
        <w:ind w:left="-360"/>
        <w:jc w:val="center"/>
        <w:rPr>
          <w:rFonts w:ascii="Arial" w:hAnsi="Arial" w:cs="Arial"/>
          <w:sz w:val="24"/>
          <w:szCs w:val="24"/>
        </w:rPr>
      </w:pPr>
      <w:r w:rsidRPr="006035ED">
        <w:rPr>
          <w:rFonts w:ascii="Arial" w:hAnsi="Arial" w:cs="Arial"/>
          <w:sz w:val="24"/>
          <w:szCs w:val="24"/>
        </w:rPr>
        <w:t xml:space="preserve">1. Паспорт муниципальной программы </w:t>
      </w:r>
    </w:p>
    <w:p w:rsidR="006E354F" w:rsidRPr="006035ED" w:rsidRDefault="006E354F" w:rsidP="006E354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6089"/>
      </w:tblGrid>
      <w:tr w:rsidR="006E354F" w:rsidRPr="006035ED" w:rsidTr="00066790">
        <w:trPr>
          <w:trHeight w:val="148"/>
        </w:trPr>
        <w:tc>
          <w:tcPr>
            <w:tcW w:w="3261" w:type="dxa"/>
          </w:tcPr>
          <w:p w:rsidR="006E354F" w:rsidRPr="006035ED" w:rsidRDefault="006E354F" w:rsidP="000667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089" w:type="dxa"/>
          </w:tcPr>
          <w:p w:rsidR="006E354F" w:rsidRPr="006035ED" w:rsidRDefault="006E354F" w:rsidP="0006679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t xml:space="preserve">«Молодежь Рыбинского района в XXI веке»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</w:t>
            </w:r>
            <w:r w:rsidRPr="006035ED">
              <w:rPr>
                <w:rFonts w:ascii="Arial" w:hAnsi="Arial" w:cs="Arial"/>
                <w:sz w:val="24"/>
                <w:szCs w:val="24"/>
              </w:rPr>
              <w:t>(далее – Программа)</w:t>
            </w:r>
          </w:p>
        </w:tc>
      </w:tr>
      <w:tr w:rsidR="006E354F" w:rsidRPr="006035ED" w:rsidTr="00066790">
        <w:trPr>
          <w:trHeight w:val="148"/>
        </w:trPr>
        <w:tc>
          <w:tcPr>
            <w:tcW w:w="3261" w:type="dxa"/>
          </w:tcPr>
          <w:p w:rsidR="006E354F" w:rsidRPr="006035ED" w:rsidRDefault="006E354F" w:rsidP="000667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6089" w:type="dxa"/>
          </w:tcPr>
          <w:p w:rsidR="0014497F" w:rsidRPr="00132A02" w:rsidRDefault="0014497F" w:rsidP="0014497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6E354F" w:rsidRPr="006035ED" w:rsidRDefault="0014497F" w:rsidP="0014497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Постановление администрации Рыбинского района от 15.08.2013 № 457-п «Об утверждении порядка принятия решения о разработке муниципальных программ Рыбинского района, их формирования и реализации»</w:t>
            </w:r>
            <w:r>
              <w:rPr>
                <w:rFonts w:ascii="Arial" w:hAnsi="Arial" w:cs="Arial"/>
                <w:sz w:val="24"/>
                <w:szCs w:val="24"/>
              </w:rPr>
              <w:t>; распоряжение администрации Рыбинского района «Об утверждении перечня муниципальных программ Рыбинского района» от 16.08.2013 № 81-0</w:t>
            </w:r>
          </w:p>
        </w:tc>
      </w:tr>
      <w:tr w:rsidR="006E354F" w:rsidRPr="006035ED" w:rsidTr="00066790">
        <w:trPr>
          <w:trHeight w:val="756"/>
        </w:trPr>
        <w:tc>
          <w:tcPr>
            <w:tcW w:w="3261" w:type="dxa"/>
          </w:tcPr>
          <w:p w:rsidR="006E354F" w:rsidRPr="006035ED" w:rsidRDefault="006E354F" w:rsidP="00066790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6089" w:type="dxa"/>
          </w:tcPr>
          <w:p w:rsidR="006E354F" w:rsidRPr="006035ED" w:rsidRDefault="006E354F" w:rsidP="000667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t>Отдел культуры и молодежной политики администрации Рыбинского района</w:t>
            </w:r>
          </w:p>
        </w:tc>
      </w:tr>
      <w:tr w:rsidR="006E354F" w:rsidRPr="006035ED" w:rsidTr="00066790">
        <w:trPr>
          <w:trHeight w:val="148"/>
        </w:trPr>
        <w:tc>
          <w:tcPr>
            <w:tcW w:w="3261" w:type="dxa"/>
          </w:tcPr>
          <w:p w:rsidR="006E354F" w:rsidRPr="006035ED" w:rsidRDefault="006E354F" w:rsidP="00066790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089" w:type="dxa"/>
          </w:tcPr>
          <w:p w:rsidR="006E354F" w:rsidRPr="006035ED" w:rsidRDefault="006E354F" w:rsidP="0006679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t>МБУ «Молодежный центр Рыбинского района»;</w:t>
            </w:r>
          </w:p>
          <w:p w:rsidR="006E354F" w:rsidRPr="006035ED" w:rsidRDefault="006E354F" w:rsidP="000667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t xml:space="preserve">Комиссия по делам несовершеннолетних и защите их прав в Рыбинском районе; </w:t>
            </w:r>
          </w:p>
          <w:p w:rsidR="006E354F" w:rsidRPr="006035ED" w:rsidRDefault="006E354F" w:rsidP="000667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t>Управление образования администрации Рыбинского района;</w:t>
            </w:r>
          </w:p>
          <w:p w:rsidR="006E354F" w:rsidRPr="006035ED" w:rsidRDefault="006E354F" w:rsidP="000667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t>Отдел культуры и молодежной политики администрации Рыбинского района;</w:t>
            </w:r>
          </w:p>
          <w:p w:rsidR="006E354F" w:rsidRPr="006035ED" w:rsidRDefault="006E354F" w:rsidP="000667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t>КГБУЗ «Рыбинская районная больница»;</w:t>
            </w:r>
          </w:p>
          <w:p w:rsidR="006E354F" w:rsidRPr="006035ED" w:rsidRDefault="006E354F" w:rsidP="000667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t>КГКУ «Центр занятости населения» Рыбинского района</w:t>
            </w:r>
            <w:r>
              <w:rPr>
                <w:rFonts w:ascii="Arial" w:hAnsi="Arial" w:cs="Arial"/>
                <w:sz w:val="24"/>
                <w:szCs w:val="24"/>
              </w:rPr>
              <w:t>»;</w:t>
            </w:r>
          </w:p>
        </w:tc>
      </w:tr>
      <w:tr w:rsidR="006E354F" w:rsidRPr="006035ED" w:rsidTr="00066790">
        <w:trPr>
          <w:trHeight w:val="148"/>
        </w:trPr>
        <w:tc>
          <w:tcPr>
            <w:tcW w:w="3261" w:type="dxa"/>
          </w:tcPr>
          <w:p w:rsidR="006E354F" w:rsidRPr="006035ED" w:rsidRDefault="006E354F" w:rsidP="00066790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t>Перечень подпрограмм и отдельных мероприятий</w:t>
            </w:r>
          </w:p>
        </w:tc>
        <w:tc>
          <w:tcPr>
            <w:tcW w:w="6089" w:type="dxa"/>
          </w:tcPr>
          <w:p w:rsidR="006E354F" w:rsidRPr="006035ED" w:rsidRDefault="006E354F" w:rsidP="000667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t>Подпрограмма 1 «Вовлечение молодежи Рыбинского района в социальную практику»;</w:t>
            </w:r>
          </w:p>
          <w:p w:rsidR="006E354F" w:rsidRPr="006035ED" w:rsidRDefault="006E354F" w:rsidP="000667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t>Подпрограмма 2 «Патриотическое воспитание молодежи Рыбинского района»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6E354F" w:rsidRPr="006035ED" w:rsidRDefault="006E354F" w:rsidP="000667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t>Подпрограмма 3 «Профилактика безнадзорности и правонарушений несовершеннолетних в Рыбинском районе»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6E354F" w:rsidRPr="006035ED" w:rsidRDefault="006E354F" w:rsidP="000667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t>Отдельные мероприятия в подпрограмме отсутствуют.</w:t>
            </w:r>
          </w:p>
        </w:tc>
      </w:tr>
      <w:tr w:rsidR="006E354F" w:rsidRPr="006035ED" w:rsidTr="00066790">
        <w:trPr>
          <w:trHeight w:val="359"/>
        </w:trPr>
        <w:tc>
          <w:tcPr>
            <w:tcW w:w="3261" w:type="dxa"/>
          </w:tcPr>
          <w:p w:rsidR="006E354F" w:rsidRPr="006035ED" w:rsidRDefault="006E354F" w:rsidP="00066790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t>Цель Программы</w:t>
            </w:r>
          </w:p>
        </w:tc>
        <w:tc>
          <w:tcPr>
            <w:tcW w:w="6089" w:type="dxa"/>
          </w:tcPr>
          <w:p w:rsidR="006E354F" w:rsidRPr="006035ED" w:rsidRDefault="006E354F" w:rsidP="000667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t xml:space="preserve">Создание условий для развития потенциала </w:t>
            </w:r>
            <w:r w:rsidRPr="006035ED">
              <w:rPr>
                <w:rFonts w:ascii="Arial" w:hAnsi="Arial" w:cs="Arial"/>
                <w:sz w:val="24"/>
                <w:szCs w:val="24"/>
              </w:rPr>
              <w:lastRenderedPageBreak/>
              <w:t>молодежи и его реализации в интересах развития Рыбинского района</w:t>
            </w:r>
          </w:p>
        </w:tc>
      </w:tr>
      <w:tr w:rsidR="006E354F" w:rsidRPr="006035ED" w:rsidTr="00066790">
        <w:trPr>
          <w:trHeight w:val="293"/>
        </w:trPr>
        <w:tc>
          <w:tcPr>
            <w:tcW w:w="3261" w:type="dxa"/>
          </w:tcPr>
          <w:p w:rsidR="006E354F" w:rsidRPr="006035ED" w:rsidRDefault="006E354F" w:rsidP="00066790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6089" w:type="dxa"/>
            <w:vAlign w:val="center"/>
          </w:tcPr>
          <w:p w:rsidR="006E354F" w:rsidRPr="006035ED" w:rsidRDefault="006E354F" w:rsidP="000667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t>Создание условий успешной социализации и эффективной самореализации молодежи Рыбинского района;</w:t>
            </w:r>
          </w:p>
          <w:p w:rsidR="006E354F" w:rsidRPr="006035ED" w:rsidRDefault="006E354F" w:rsidP="000667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t>Создание условий для дальнейшего развития и совершенствования системы патриотического воспитания.</w:t>
            </w:r>
          </w:p>
          <w:p w:rsidR="006E354F" w:rsidRPr="006035ED" w:rsidRDefault="006E354F" w:rsidP="0006679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t xml:space="preserve">Комплексное решение проблемы профилактики безнадзорности и правонарушений несовершеннолетних, их социальной реабилитации в современном обществе. </w:t>
            </w:r>
          </w:p>
        </w:tc>
      </w:tr>
      <w:tr w:rsidR="006E354F" w:rsidRPr="006035ED" w:rsidTr="00066790">
        <w:trPr>
          <w:trHeight w:val="409"/>
        </w:trPr>
        <w:tc>
          <w:tcPr>
            <w:tcW w:w="3261" w:type="dxa"/>
          </w:tcPr>
          <w:p w:rsidR="006E354F" w:rsidRPr="006035ED" w:rsidRDefault="006E354F" w:rsidP="00066790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089" w:type="dxa"/>
            <w:vAlign w:val="center"/>
          </w:tcPr>
          <w:p w:rsidR="006E354F" w:rsidRPr="006035ED" w:rsidRDefault="006E354F" w:rsidP="000667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t>2014-2030 годы</w:t>
            </w:r>
          </w:p>
        </w:tc>
      </w:tr>
      <w:tr w:rsidR="006E354F" w:rsidRPr="006035ED" w:rsidTr="00066790">
        <w:trPr>
          <w:trHeight w:val="925"/>
        </w:trPr>
        <w:tc>
          <w:tcPr>
            <w:tcW w:w="3261" w:type="dxa"/>
          </w:tcPr>
          <w:p w:rsidR="006E354F" w:rsidRPr="006035ED" w:rsidRDefault="006E354F" w:rsidP="00066790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t xml:space="preserve">Перечень целевых показателей муниципальной программы Рыбинского </w:t>
            </w:r>
            <w:proofErr w:type="gramStart"/>
            <w:r w:rsidRPr="006035ED">
              <w:rPr>
                <w:rFonts w:ascii="Arial" w:hAnsi="Arial" w:cs="Arial"/>
                <w:sz w:val="24"/>
                <w:szCs w:val="24"/>
              </w:rPr>
              <w:t>района</w:t>
            </w:r>
            <w:proofErr w:type="gramEnd"/>
            <w:r w:rsidRPr="006035ED">
              <w:rPr>
                <w:rFonts w:ascii="Arial" w:hAnsi="Arial" w:cs="Arial"/>
                <w:sz w:val="24"/>
                <w:szCs w:val="24"/>
              </w:rPr>
              <w:t xml:space="preserve"> с указанием планируемых к достижению значений в результате реализации муниципальной программы Рыбинского района</w:t>
            </w:r>
          </w:p>
        </w:tc>
        <w:tc>
          <w:tcPr>
            <w:tcW w:w="6089" w:type="dxa"/>
          </w:tcPr>
          <w:p w:rsidR="006E354F" w:rsidRPr="006035ED" w:rsidRDefault="006E354F" w:rsidP="0006679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t>Перечень целевых показателей Программы представлен в приложении № 1 к паспорту муниципальной программы.</w:t>
            </w:r>
          </w:p>
        </w:tc>
      </w:tr>
      <w:tr w:rsidR="006E354F" w:rsidRPr="006035ED" w:rsidTr="00066790">
        <w:trPr>
          <w:trHeight w:val="81"/>
        </w:trPr>
        <w:tc>
          <w:tcPr>
            <w:tcW w:w="3261" w:type="dxa"/>
          </w:tcPr>
          <w:p w:rsidR="006E354F" w:rsidRPr="006035ED" w:rsidRDefault="006E354F" w:rsidP="00066790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35ED">
              <w:rPr>
                <w:rFonts w:ascii="Arial" w:hAnsi="Arial" w:cs="Arial"/>
                <w:sz w:val="24"/>
                <w:szCs w:val="24"/>
              </w:rPr>
              <w:t>Ресурсное обеспечение Программы</w:t>
            </w:r>
          </w:p>
        </w:tc>
        <w:tc>
          <w:tcPr>
            <w:tcW w:w="6089" w:type="dxa"/>
          </w:tcPr>
          <w:p w:rsidR="0014497F" w:rsidRPr="00132A02" w:rsidRDefault="0014497F" w:rsidP="0014497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 xml:space="preserve">Объем бюджетных ассигнований на реализацию Программы составляет:   </w:t>
            </w:r>
          </w:p>
          <w:p w:rsidR="0014497F" w:rsidRPr="00741BED" w:rsidRDefault="0014497F" w:rsidP="0014497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BED">
              <w:rPr>
                <w:rFonts w:ascii="Arial" w:hAnsi="Arial" w:cs="Arial"/>
                <w:sz w:val="24"/>
                <w:szCs w:val="24"/>
              </w:rPr>
              <w:t>76 444,674 тыс. рублей, в том числе средства краевого бюджета 13 492,079 районного бюджета – 62 952,595 тыс. рублей, в том числе по годам реализации:</w:t>
            </w:r>
          </w:p>
          <w:p w:rsidR="006E354F" w:rsidRPr="00303A2B" w:rsidRDefault="006E354F" w:rsidP="000667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03A2B">
              <w:rPr>
                <w:rFonts w:ascii="Arial" w:hAnsi="Arial" w:cs="Arial"/>
                <w:sz w:val="24"/>
                <w:szCs w:val="24"/>
              </w:rPr>
              <w:t>в 2014 году 3102,330 тыс. рублей, в том числе средства краевого бюджета 607,000 тыс. руб. районного бюджета 2495,330 тыс. рублей,</w:t>
            </w:r>
          </w:p>
          <w:p w:rsidR="006E354F" w:rsidRPr="00303A2B" w:rsidRDefault="006E354F" w:rsidP="0006679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03A2B">
              <w:rPr>
                <w:rFonts w:ascii="Arial" w:hAnsi="Arial" w:cs="Arial"/>
                <w:sz w:val="24"/>
                <w:szCs w:val="24"/>
              </w:rPr>
              <w:t>в 2015 году 3839,028 тыс. рублей, в том числе средства краевого бюджета 578,900 тыс. руб. районного бюджета 3260,128 тыс. рублей,</w:t>
            </w:r>
          </w:p>
          <w:p w:rsidR="006E354F" w:rsidRPr="00303A2B" w:rsidRDefault="006E354F" w:rsidP="0006679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03A2B">
              <w:rPr>
                <w:rFonts w:ascii="Arial" w:hAnsi="Arial" w:cs="Arial"/>
                <w:sz w:val="24"/>
                <w:szCs w:val="24"/>
              </w:rPr>
              <w:t xml:space="preserve"> в 2016 году 3897,519 тыс. рублей, в том числе средства краевого бюджета 801,910, районного бюджета 3095,609 тыс. рублей,</w:t>
            </w:r>
          </w:p>
          <w:p w:rsidR="006E354F" w:rsidRPr="00303A2B" w:rsidRDefault="006E354F" w:rsidP="0006679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03A2B">
              <w:rPr>
                <w:rFonts w:ascii="Arial" w:hAnsi="Arial" w:cs="Arial"/>
                <w:sz w:val="24"/>
                <w:szCs w:val="24"/>
              </w:rPr>
              <w:t>в 2017 году 4449,397 тыс. рублей, в том числе средства краевого бюджета 911,593 тыс. руб. районного бюджета 3537,804 тыс. рублей,</w:t>
            </w:r>
          </w:p>
          <w:p w:rsidR="006E354F" w:rsidRPr="00303A2B" w:rsidRDefault="006E354F" w:rsidP="0006679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03A2B">
              <w:rPr>
                <w:rFonts w:ascii="Arial" w:hAnsi="Arial" w:cs="Arial"/>
                <w:sz w:val="24"/>
                <w:szCs w:val="24"/>
              </w:rPr>
              <w:t xml:space="preserve">в 2018 году 5194,375 тыс. рублей, в том числе </w:t>
            </w:r>
          </w:p>
          <w:p w:rsidR="006E354F" w:rsidRPr="00303A2B" w:rsidRDefault="006E354F" w:rsidP="0006679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03A2B">
              <w:rPr>
                <w:rFonts w:ascii="Arial" w:hAnsi="Arial" w:cs="Arial"/>
                <w:sz w:val="24"/>
                <w:szCs w:val="24"/>
              </w:rPr>
              <w:t xml:space="preserve">средства краевого бюджета 1126,400 тыс. руб. районного бюджета 4067,975 тыс. рублей, </w:t>
            </w:r>
          </w:p>
          <w:p w:rsidR="006E354F" w:rsidRPr="00303A2B" w:rsidRDefault="006E354F" w:rsidP="0006679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03A2B">
              <w:rPr>
                <w:rFonts w:ascii="Arial" w:hAnsi="Arial" w:cs="Arial"/>
                <w:sz w:val="24"/>
                <w:szCs w:val="24"/>
              </w:rPr>
              <w:t>в 2019 году 5515,274 тыс. рублей, в том числе средства краевого бюджета 877,704 тыс. руб. районного бюджета 4637,570 тыс. рублей,</w:t>
            </w:r>
          </w:p>
          <w:p w:rsidR="006E354F" w:rsidRPr="00303A2B" w:rsidRDefault="006E354F" w:rsidP="0006679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03A2B">
              <w:rPr>
                <w:rFonts w:ascii="Arial" w:hAnsi="Arial" w:cs="Arial"/>
                <w:sz w:val="24"/>
                <w:szCs w:val="24"/>
              </w:rPr>
              <w:t xml:space="preserve">в 2020 году 5226,336 тыс. рублей, в том числе средства краевого бюджета 1100,516 районного </w:t>
            </w:r>
            <w:r w:rsidRPr="00303A2B">
              <w:rPr>
                <w:rFonts w:ascii="Arial" w:hAnsi="Arial" w:cs="Arial"/>
                <w:sz w:val="24"/>
                <w:szCs w:val="24"/>
              </w:rPr>
              <w:lastRenderedPageBreak/>
              <w:t>бюджета в 4125,820 тыс. рублей»;</w:t>
            </w:r>
          </w:p>
          <w:p w:rsidR="006E354F" w:rsidRPr="00303A2B" w:rsidRDefault="006E354F" w:rsidP="0006679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03A2B">
              <w:rPr>
                <w:rFonts w:ascii="Arial" w:hAnsi="Arial" w:cs="Arial"/>
                <w:sz w:val="24"/>
                <w:szCs w:val="24"/>
              </w:rPr>
              <w:t xml:space="preserve"> в 2021 году 5153,406 тыс. рублей, в том числе средства краевого бюджета 729,600 районного бюджета 4423,806 тыс. рублей;</w:t>
            </w:r>
          </w:p>
          <w:p w:rsidR="0014497F" w:rsidRPr="00132A02" w:rsidRDefault="0014497F" w:rsidP="0014497F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2022 году 5511,049</w:t>
            </w:r>
            <w:r w:rsidRPr="00132A02">
              <w:rPr>
                <w:rFonts w:ascii="Arial" w:hAnsi="Arial" w:cs="Arial"/>
                <w:sz w:val="24"/>
                <w:szCs w:val="24"/>
              </w:rPr>
              <w:t xml:space="preserve"> тыс. рублей, в том числе с</w:t>
            </w:r>
            <w:r>
              <w:rPr>
                <w:rFonts w:ascii="Arial" w:hAnsi="Arial" w:cs="Arial"/>
                <w:sz w:val="24"/>
                <w:szCs w:val="24"/>
              </w:rPr>
              <w:t>редства краевого бюджета 1210,256</w:t>
            </w:r>
            <w:r w:rsidRPr="00132A02">
              <w:rPr>
                <w:rFonts w:ascii="Arial" w:hAnsi="Arial" w:cs="Arial"/>
                <w:sz w:val="24"/>
                <w:szCs w:val="24"/>
              </w:rPr>
              <w:t xml:space="preserve"> тыс. р</w:t>
            </w:r>
            <w:r>
              <w:rPr>
                <w:rFonts w:ascii="Arial" w:hAnsi="Arial" w:cs="Arial"/>
                <w:sz w:val="24"/>
                <w:szCs w:val="24"/>
              </w:rPr>
              <w:t>уб., районного бюджета 4300,793</w:t>
            </w:r>
            <w:r w:rsidRPr="00132A02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14497F" w:rsidRDefault="0014497F" w:rsidP="0014497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2023 году 5561,212</w:t>
            </w:r>
            <w:r w:rsidRPr="00132A02">
              <w:rPr>
                <w:rFonts w:ascii="Arial" w:hAnsi="Arial" w:cs="Arial"/>
                <w:sz w:val="24"/>
                <w:szCs w:val="24"/>
              </w:rPr>
              <w:t xml:space="preserve"> тыс. рублей, в том чис</w:t>
            </w:r>
            <w:r>
              <w:rPr>
                <w:rFonts w:ascii="Arial" w:hAnsi="Arial" w:cs="Arial"/>
                <w:sz w:val="24"/>
                <w:szCs w:val="24"/>
              </w:rPr>
              <w:t>ле средства краевого бюджета 977,100</w:t>
            </w:r>
            <w:r w:rsidRPr="00132A02">
              <w:rPr>
                <w:rFonts w:ascii="Arial" w:hAnsi="Arial" w:cs="Arial"/>
                <w:sz w:val="24"/>
                <w:szCs w:val="24"/>
              </w:rPr>
              <w:t>, районного бюд</w:t>
            </w:r>
            <w:r>
              <w:rPr>
                <w:rFonts w:ascii="Arial" w:hAnsi="Arial" w:cs="Arial"/>
                <w:sz w:val="24"/>
                <w:szCs w:val="24"/>
              </w:rPr>
              <w:t>жета 4584,112</w:t>
            </w:r>
            <w:r w:rsidRPr="00132A02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14497F" w:rsidRDefault="0014497F" w:rsidP="0014497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2024 году 7139,853</w:t>
            </w:r>
            <w:r w:rsidRPr="00132A02">
              <w:rPr>
                <w:rFonts w:ascii="Arial" w:hAnsi="Arial" w:cs="Arial"/>
                <w:sz w:val="24"/>
                <w:szCs w:val="24"/>
              </w:rPr>
              <w:t xml:space="preserve"> тыс. рублей, в том числе с</w:t>
            </w:r>
            <w:r>
              <w:rPr>
                <w:rFonts w:ascii="Arial" w:hAnsi="Arial" w:cs="Arial"/>
                <w:sz w:val="24"/>
                <w:szCs w:val="24"/>
              </w:rPr>
              <w:t>редства краевого бюджета 1618,800</w:t>
            </w:r>
            <w:r w:rsidRPr="00132A02">
              <w:rPr>
                <w:rFonts w:ascii="Arial" w:hAnsi="Arial" w:cs="Arial"/>
                <w:sz w:val="24"/>
                <w:szCs w:val="24"/>
              </w:rPr>
              <w:t xml:space="preserve"> тыс. </w:t>
            </w:r>
            <w:r>
              <w:rPr>
                <w:rFonts w:ascii="Arial" w:hAnsi="Arial" w:cs="Arial"/>
                <w:sz w:val="24"/>
                <w:szCs w:val="24"/>
              </w:rPr>
              <w:t>руб., районного бюджета 5521,053 тыс. рублей</w:t>
            </w:r>
          </w:p>
          <w:p w:rsidR="0014497F" w:rsidRDefault="0014497F" w:rsidP="0014497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2025 году 7284,965</w:t>
            </w:r>
            <w:r w:rsidRPr="00132A02">
              <w:rPr>
                <w:rFonts w:ascii="Arial" w:hAnsi="Arial" w:cs="Arial"/>
                <w:sz w:val="24"/>
                <w:szCs w:val="24"/>
              </w:rPr>
              <w:t xml:space="preserve"> тыс. рублей, в том числе с</w:t>
            </w:r>
            <w:r>
              <w:rPr>
                <w:rFonts w:ascii="Arial" w:hAnsi="Arial" w:cs="Arial"/>
                <w:sz w:val="24"/>
                <w:szCs w:val="24"/>
              </w:rPr>
              <w:t>редства краевого бюджета 984,100</w:t>
            </w:r>
            <w:r w:rsidRPr="00132A02">
              <w:rPr>
                <w:rFonts w:ascii="Arial" w:hAnsi="Arial" w:cs="Arial"/>
                <w:sz w:val="24"/>
                <w:szCs w:val="24"/>
              </w:rPr>
              <w:t xml:space="preserve"> тыс. </w:t>
            </w:r>
            <w:r>
              <w:rPr>
                <w:rFonts w:ascii="Arial" w:hAnsi="Arial" w:cs="Arial"/>
                <w:sz w:val="24"/>
                <w:szCs w:val="24"/>
              </w:rPr>
              <w:t>руб., районного бюджета 6300,865 тыс. рублей;</w:t>
            </w:r>
          </w:p>
          <w:p w:rsidR="0014497F" w:rsidRDefault="0014497F" w:rsidP="0014497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2026 году 7284,965</w:t>
            </w:r>
            <w:r w:rsidRPr="00132A02">
              <w:rPr>
                <w:rFonts w:ascii="Arial" w:hAnsi="Arial" w:cs="Arial"/>
                <w:sz w:val="24"/>
                <w:szCs w:val="24"/>
              </w:rPr>
              <w:t xml:space="preserve"> тыс. рублей, в том числе с</w:t>
            </w:r>
            <w:r>
              <w:rPr>
                <w:rFonts w:ascii="Arial" w:hAnsi="Arial" w:cs="Arial"/>
                <w:sz w:val="24"/>
                <w:szCs w:val="24"/>
              </w:rPr>
              <w:t>редства краевого бюджета 984,100</w:t>
            </w:r>
            <w:r w:rsidRPr="00132A02">
              <w:rPr>
                <w:rFonts w:ascii="Arial" w:hAnsi="Arial" w:cs="Arial"/>
                <w:sz w:val="24"/>
                <w:szCs w:val="24"/>
              </w:rPr>
              <w:t xml:space="preserve"> тыс. </w:t>
            </w:r>
            <w:r>
              <w:rPr>
                <w:rFonts w:ascii="Arial" w:hAnsi="Arial" w:cs="Arial"/>
                <w:sz w:val="24"/>
                <w:szCs w:val="24"/>
              </w:rPr>
              <w:t>руб., районного бюджета 6300,865 тыс. рублей;</w:t>
            </w:r>
          </w:p>
          <w:p w:rsidR="001F24DF" w:rsidRPr="00303A2B" w:rsidRDefault="0014497F" w:rsidP="0014497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2027 году 7284,965 тыс. рублей, в том числе средства краевого бюджета 984,100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., районного бюджета 6300,865 тыс. рублей.</w:t>
            </w:r>
          </w:p>
        </w:tc>
      </w:tr>
    </w:tbl>
    <w:p w:rsidR="006E354F" w:rsidRPr="006035ED" w:rsidRDefault="006E354F" w:rsidP="006E354F">
      <w:pPr>
        <w:pStyle w:val="11"/>
        <w:ind w:left="0"/>
        <w:contextualSpacing/>
        <w:jc w:val="center"/>
        <w:rPr>
          <w:rFonts w:ascii="Arial" w:hAnsi="Arial" w:cs="Arial"/>
          <w:sz w:val="24"/>
          <w:szCs w:val="24"/>
        </w:rPr>
      </w:pPr>
    </w:p>
    <w:p w:rsidR="006E354F" w:rsidRPr="006035ED" w:rsidRDefault="006E354F" w:rsidP="006E354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  <w:sectPr w:rsidR="006E354F" w:rsidRPr="006035ED" w:rsidSect="00CD769F">
          <w:headerReference w:type="even" r:id="rId8"/>
          <w:headerReference w:type="default" r:id="rId9"/>
          <w:pgSz w:w="11906" w:h="16838"/>
          <w:pgMar w:top="851" w:right="851" w:bottom="1134" w:left="1701" w:header="709" w:footer="709" w:gutter="0"/>
          <w:cols w:space="708"/>
          <w:titlePg/>
          <w:docGrid w:linePitch="360"/>
        </w:sectPr>
      </w:pPr>
    </w:p>
    <w:p w:rsidR="00F54F06" w:rsidRPr="00132A02" w:rsidRDefault="00F54F06" w:rsidP="00F54F0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Приложение </w:t>
      </w:r>
    </w:p>
    <w:p w:rsidR="00F54F06" w:rsidRDefault="00F54F06" w:rsidP="00F54F0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Pr="00132A02">
        <w:rPr>
          <w:rFonts w:ascii="Arial" w:hAnsi="Arial" w:cs="Arial"/>
          <w:sz w:val="24"/>
          <w:szCs w:val="24"/>
        </w:rPr>
        <w:t xml:space="preserve">к паспорту </w:t>
      </w:r>
      <w:r>
        <w:rPr>
          <w:rFonts w:ascii="Arial" w:hAnsi="Arial" w:cs="Arial"/>
          <w:sz w:val="24"/>
          <w:szCs w:val="24"/>
        </w:rPr>
        <w:t xml:space="preserve">муниципальной </w:t>
      </w:r>
      <w:r w:rsidRPr="00132A02">
        <w:rPr>
          <w:rFonts w:ascii="Arial" w:hAnsi="Arial" w:cs="Arial"/>
          <w:sz w:val="24"/>
          <w:szCs w:val="24"/>
        </w:rPr>
        <w:t>программы</w:t>
      </w:r>
    </w:p>
    <w:p w:rsidR="00F54F06" w:rsidRDefault="00F54F06" w:rsidP="00F54F0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Рыбинского района «</w:t>
      </w:r>
      <w:r w:rsidRPr="00132A02">
        <w:rPr>
          <w:rFonts w:ascii="Arial" w:hAnsi="Arial" w:cs="Arial"/>
          <w:sz w:val="24"/>
          <w:szCs w:val="24"/>
        </w:rPr>
        <w:t>Молодежь</w:t>
      </w:r>
    </w:p>
    <w:p w:rsidR="00F54F06" w:rsidRPr="00132A02" w:rsidRDefault="00F54F06" w:rsidP="00F54F0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Pr="00132A02">
        <w:rPr>
          <w:rFonts w:ascii="Arial" w:hAnsi="Arial" w:cs="Arial"/>
          <w:sz w:val="24"/>
          <w:szCs w:val="24"/>
        </w:rPr>
        <w:t>Рыбинского</w:t>
      </w:r>
      <w:r w:rsidRPr="006D02A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района в XXI веке»</w:t>
      </w:r>
    </w:p>
    <w:p w:rsidR="00F54F06" w:rsidRDefault="00F54F06" w:rsidP="00F54F0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6E354F" w:rsidRPr="006035ED" w:rsidRDefault="006E354F" w:rsidP="006E35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035ED">
        <w:rPr>
          <w:rFonts w:ascii="Arial" w:hAnsi="Arial" w:cs="Arial"/>
          <w:sz w:val="24"/>
          <w:szCs w:val="24"/>
        </w:rPr>
        <w:t>ПЕРЕЧЕНЬ</w:t>
      </w:r>
    </w:p>
    <w:p w:rsidR="006E354F" w:rsidRPr="006035ED" w:rsidRDefault="006E354F" w:rsidP="006E35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035ED">
        <w:rPr>
          <w:rFonts w:ascii="Arial" w:hAnsi="Arial" w:cs="Arial"/>
          <w:sz w:val="24"/>
          <w:szCs w:val="24"/>
        </w:rPr>
        <w:t xml:space="preserve"> ЦЕЛЕВЫХ ПОКАЗАТЕЛЕЙ МУНИЦИПАЛЬНОЙ ПРГРАММЫ С УКАЗАНИЕМ ПЛАНИРУЕМЫХ К ДОСТИЖЕНИЮ ЗНАЧЕНИЙ К ДОСТИЖЕНИЮ ЗНАЧЕНИЙ В РЕЗУЛЬТАТЕ РЕАЛИЗАЦИИ МУНИЦИПАЛЬНОЙ ПРОГРАММЫ</w:t>
      </w:r>
    </w:p>
    <w:p w:rsidR="006E354F" w:rsidRPr="006035ED" w:rsidRDefault="006E354F" w:rsidP="006E35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532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36"/>
        <w:gridCol w:w="19"/>
        <w:gridCol w:w="1822"/>
        <w:gridCol w:w="6"/>
        <w:gridCol w:w="567"/>
        <w:gridCol w:w="851"/>
        <w:gridCol w:w="709"/>
        <w:gridCol w:w="708"/>
        <w:gridCol w:w="709"/>
        <w:gridCol w:w="709"/>
        <w:gridCol w:w="696"/>
        <w:gridCol w:w="13"/>
        <w:gridCol w:w="708"/>
        <w:gridCol w:w="709"/>
        <w:gridCol w:w="709"/>
        <w:gridCol w:w="850"/>
        <w:gridCol w:w="851"/>
        <w:gridCol w:w="850"/>
        <w:gridCol w:w="851"/>
        <w:gridCol w:w="709"/>
        <w:gridCol w:w="567"/>
        <w:gridCol w:w="141"/>
        <w:gridCol w:w="426"/>
        <w:gridCol w:w="141"/>
        <w:gridCol w:w="567"/>
      </w:tblGrid>
      <w:tr w:rsidR="0014497F" w:rsidRPr="00132A02" w:rsidTr="00D47AA7">
        <w:trPr>
          <w:trHeight w:val="426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132A02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132A02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 xml:space="preserve">Цели, целевые показатели программы 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 xml:space="preserve">Год, предшествующий реализации Программы </w:t>
            </w:r>
          </w:p>
          <w:p w:rsidR="0014497F" w:rsidRPr="00132A02" w:rsidRDefault="0014497F" w:rsidP="00D47AA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(2013 год)</w:t>
            </w:r>
          </w:p>
        </w:tc>
        <w:tc>
          <w:tcPr>
            <w:tcW w:w="3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09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Годы реализации Программы</w:t>
            </w:r>
          </w:p>
        </w:tc>
      </w:tr>
      <w:tr w:rsidR="0014497F" w:rsidRPr="00132A02" w:rsidTr="00D47AA7">
        <w:trPr>
          <w:trHeight w:val="1737"/>
        </w:trPr>
        <w:tc>
          <w:tcPr>
            <w:tcW w:w="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1-ый год</w:t>
            </w:r>
          </w:p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(2014)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32A02">
              <w:rPr>
                <w:rFonts w:ascii="Arial" w:hAnsi="Arial" w:cs="Arial"/>
                <w:bCs/>
                <w:sz w:val="24"/>
                <w:szCs w:val="24"/>
              </w:rPr>
              <w:t>2-й год</w:t>
            </w:r>
          </w:p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32A02">
              <w:rPr>
                <w:rFonts w:ascii="Arial" w:hAnsi="Arial" w:cs="Arial"/>
                <w:bCs/>
                <w:sz w:val="24"/>
                <w:szCs w:val="24"/>
              </w:rPr>
              <w:t>(2015)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32A02">
              <w:rPr>
                <w:rFonts w:ascii="Arial" w:hAnsi="Arial" w:cs="Arial"/>
                <w:bCs/>
                <w:sz w:val="24"/>
                <w:szCs w:val="24"/>
              </w:rPr>
              <w:t>3-й год</w:t>
            </w:r>
          </w:p>
          <w:p w:rsidR="0014497F" w:rsidRPr="00132A02" w:rsidRDefault="0014497F" w:rsidP="00D47AA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32A02">
              <w:rPr>
                <w:rFonts w:ascii="Arial" w:hAnsi="Arial" w:cs="Arial"/>
                <w:bCs/>
                <w:sz w:val="24"/>
                <w:szCs w:val="24"/>
              </w:rPr>
              <w:t>(2016)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ind w:left="-108" w:right="-108" w:firstLine="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32A02">
              <w:rPr>
                <w:rFonts w:ascii="Arial" w:hAnsi="Arial" w:cs="Arial"/>
                <w:bCs/>
                <w:sz w:val="24"/>
                <w:szCs w:val="24"/>
              </w:rPr>
              <w:t>4-й год (2017)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32A02">
              <w:rPr>
                <w:rFonts w:ascii="Arial" w:hAnsi="Arial" w:cs="Arial"/>
                <w:bCs/>
                <w:sz w:val="24"/>
                <w:szCs w:val="24"/>
              </w:rPr>
              <w:t>5-й год (2018)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ind w:right="-108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4497F" w:rsidRPr="00132A02" w:rsidRDefault="0014497F" w:rsidP="00D47AA7">
            <w:pPr>
              <w:spacing w:after="0" w:line="240" w:lineRule="auto"/>
              <w:ind w:right="-108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4497F" w:rsidRPr="00132A02" w:rsidRDefault="0014497F" w:rsidP="00D47AA7">
            <w:pPr>
              <w:spacing w:after="0" w:line="240" w:lineRule="auto"/>
              <w:ind w:right="-108"/>
              <w:rPr>
                <w:rFonts w:ascii="Arial" w:hAnsi="Arial" w:cs="Arial"/>
                <w:bCs/>
                <w:sz w:val="24"/>
                <w:szCs w:val="24"/>
              </w:rPr>
            </w:pPr>
            <w:r w:rsidRPr="00132A02">
              <w:rPr>
                <w:rFonts w:ascii="Arial" w:hAnsi="Arial" w:cs="Arial"/>
                <w:bCs/>
                <w:sz w:val="24"/>
                <w:szCs w:val="24"/>
              </w:rPr>
              <w:t>6-й год (20 19)</w:t>
            </w:r>
          </w:p>
          <w:p w:rsidR="0014497F" w:rsidRPr="00132A02" w:rsidRDefault="0014497F" w:rsidP="00D47AA7">
            <w:pPr>
              <w:spacing w:after="0" w:line="240" w:lineRule="auto"/>
              <w:ind w:right="-108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4497F" w:rsidRPr="00132A02" w:rsidRDefault="0014497F" w:rsidP="00D47AA7">
            <w:pPr>
              <w:spacing w:after="0" w:line="240" w:lineRule="auto"/>
              <w:ind w:right="-108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4497F" w:rsidRPr="00132A02" w:rsidRDefault="0014497F" w:rsidP="00D47AA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4497F" w:rsidRPr="00132A02" w:rsidRDefault="0014497F" w:rsidP="00D47AA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4497F" w:rsidRPr="00132A02" w:rsidRDefault="0014497F" w:rsidP="00D47AA7">
            <w:pPr>
              <w:spacing w:after="0" w:line="240" w:lineRule="auto"/>
              <w:ind w:left="-108" w:right="-108" w:firstLine="108"/>
              <w:rPr>
                <w:rFonts w:ascii="Arial" w:hAnsi="Arial" w:cs="Arial"/>
                <w:bCs/>
                <w:sz w:val="24"/>
                <w:szCs w:val="24"/>
              </w:rPr>
            </w:pPr>
            <w:r w:rsidRPr="00132A02">
              <w:rPr>
                <w:rFonts w:ascii="Arial" w:hAnsi="Arial" w:cs="Arial"/>
                <w:bCs/>
                <w:sz w:val="24"/>
                <w:szCs w:val="24"/>
              </w:rPr>
              <w:t>7-й год (2020)</w:t>
            </w:r>
          </w:p>
          <w:p w:rsidR="0014497F" w:rsidRPr="00132A02" w:rsidRDefault="0014497F" w:rsidP="00D47AA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4497F" w:rsidRPr="00132A02" w:rsidRDefault="0014497F" w:rsidP="00D47AA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4497F" w:rsidRPr="00132A02" w:rsidRDefault="0014497F" w:rsidP="00D47AA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4497F" w:rsidRPr="00132A02" w:rsidRDefault="0014497F" w:rsidP="00D47AA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4497F" w:rsidRPr="00132A02" w:rsidRDefault="0014497F" w:rsidP="00D47AA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32A02">
              <w:rPr>
                <w:rFonts w:ascii="Arial" w:hAnsi="Arial" w:cs="Arial"/>
                <w:bCs/>
                <w:sz w:val="24"/>
                <w:szCs w:val="24"/>
              </w:rPr>
              <w:t>год</w:t>
            </w:r>
          </w:p>
          <w:p w:rsidR="0014497F" w:rsidRPr="00132A02" w:rsidRDefault="0014497F" w:rsidP="00D47AA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32A02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C7F8D">
              <w:rPr>
                <w:rFonts w:ascii="Arial" w:hAnsi="Arial" w:cs="Arial"/>
                <w:bCs/>
                <w:sz w:val="24"/>
                <w:szCs w:val="24"/>
              </w:rPr>
              <w:t>год</w:t>
            </w:r>
          </w:p>
          <w:p w:rsidR="0014497F" w:rsidRPr="00132A02" w:rsidRDefault="0014497F" w:rsidP="00D47AA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32A02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32A02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Текущий год </w:t>
            </w:r>
            <w:r w:rsidRPr="00132A02">
              <w:rPr>
                <w:rFonts w:ascii="Arial" w:hAnsi="Arial" w:cs="Arial"/>
                <w:bCs/>
                <w:sz w:val="24"/>
                <w:szCs w:val="24"/>
              </w:rPr>
              <w:t>202</w:t>
            </w: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ind w:right="-11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очередной </w:t>
            </w:r>
            <w:r w:rsidRPr="00132A02">
              <w:rPr>
                <w:rFonts w:ascii="Arial" w:hAnsi="Arial" w:cs="Arial"/>
                <w:bCs/>
                <w:sz w:val="24"/>
                <w:szCs w:val="24"/>
              </w:rPr>
              <w:t>год планового периода</w:t>
            </w:r>
          </w:p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32A02"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>
              <w:rPr>
                <w:rFonts w:ascii="Arial" w:hAnsi="Arial" w:cs="Arial"/>
                <w:bCs/>
                <w:sz w:val="24"/>
                <w:szCs w:val="24"/>
              </w:rPr>
              <w:t>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первый год планового периода </w:t>
            </w:r>
            <w:r w:rsidRPr="00132A02">
              <w:rPr>
                <w:rFonts w:ascii="Arial" w:hAnsi="Arial" w:cs="Arial"/>
                <w:bCs/>
                <w:sz w:val="24"/>
                <w:szCs w:val="24"/>
              </w:rPr>
              <w:t>202</w:t>
            </w:r>
            <w:r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Второй год планового периода </w:t>
            </w:r>
            <w:r w:rsidRPr="00132A02">
              <w:rPr>
                <w:rFonts w:ascii="Arial" w:hAnsi="Arial" w:cs="Arial"/>
                <w:bCs/>
                <w:sz w:val="24"/>
                <w:szCs w:val="24"/>
              </w:rPr>
              <w:t>202</w:t>
            </w:r>
            <w:r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32A02">
              <w:rPr>
                <w:rFonts w:ascii="Arial" w:hAnsi="Arial" w:cs="Arial"/>
                <w:bCs/>
                <w:sz w:val="24"/>
                <w:szCs w:val="24"/>
              </w:rPr>
              <w:t xml:space="preserve">годы до конца реализации Программы </w:t>
            </w:r>
          </w:p>
        </w:tc>
      </w:tr>
      <w:tr w:rsidR="0014497F" w:rsidRPr="00132A02" w:rsidTr="00D47AA7">
        <w:trPr>
          <w:trHeight w:val="553"/>
        </w:trPr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ind w:right="-108"/>
              <w:rPr>
                <w:rFonts w:ascii="Arial" w:hAnsi="Arial" w:cs="Arial"/>
                <w:bCs/>
                <w:sz w:val="24"/>
                <w:szCs w:val="24"/>
              </w:rPr>
            </w:pPr>
            <w:r w:rsidRPr="00132A02">
              <w:rPr>
                <w:rFonts w:ascii="Arial" w:hAnsi="Arial" w:cs="Arial"/>
                <w:bCs/>
                <w:sz w:val="24"/>
                <w:szCs w:val="24"/>
              </w:rPr>
              <w:t>202</w:t>
            </w:r>
            <w:r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203</w:t>
            </w:r>
            <w:r w:rsidRPr="00132A02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14497F" w:rsidRPr="00132A02" w:rsidTr="00D47AA7">
        <w:trPr>
          <w:trHeight w:val="24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32A02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32A02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32A02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32A02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32A02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32A02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32A02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32A02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32A02">
              <w:rPr>
                <w:rFonts w:ascii="Arial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19</w:t>
            </w:r>
          </w:p>
        </w:tc>
      </w:tr>
      <w:tr w:rsidR="0014497F" w:rsidRPr="00132A02" w:rsidTr="00D47AA7">
        <w:trPr>
          <w:trHeight w:val="444"/>
        </w:trPr>
        <w:tc>
          <w:tcPr>
            <w:tcW w:w="1532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4497F" w:rsidRPr="00132A02" w:rsidRDefault="0014497F" w:rsidP="00D47AA7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32A0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Цель программы: Создание условий для развития потенциала молодежи и его реализации в интересах развития Рыбинского района </w:t>
            </w:r>
          </w:p>
        </w:tc>
      </w:tr>
      <w:tr w:rsidR="0014497F" w:rsidRPr="00132A02" w:rsidTr="00D47AA7">
        <w:trPr>
          <w:trHeight w:val="407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ind w:right="-391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количество социально-экономических проектов, реализуемых молодежью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97F" w:rsidRPr="001C26BE" w:rsidRDefault="0014497F" w:rsidP="00D47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6B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C26BE" w:rsidRDefault="0014497F" w:rsidP="00D47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6B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C26BE" w:rsidRDefault="0014497F" w:rsidP="00D47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6B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C26BE" w:rsidRDefault="0014497F" w:rsidP="00D47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6B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C26BE" w:rsidRDefault="0014497F" w:rsidP="00D47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6B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C26BE" w:rsidRDefault="0014497F" w:rsidP="00D47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6B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C26BE" w:rsidRDefault="0014497F" w:rsidP="00D47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6B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C26BE" w:rsidRDefault="0014497F" w:rsidP="00D47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6B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C26BE" w:rsidRDefault="0014497F" w:rsidP="00D47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6B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C26BE" w:rsidRDefault="0014497F" w:rsidP="00D47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6B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C26BE" w:rsidRDefault="0014497F" w:rsidP="00D47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6B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C26BE" w:rsidRDefault="0014497F" w:rsidP="00D47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6B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C26BE" w:rsidRDefault="0014497F" w:rsidP="00D47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6B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C26BE" w:rsidRDefault="0014497F" w:rsidP="00D47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6B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C26BE" w:rsidRDefault="0014497F" w:rsidP="00D47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6B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C26BE" w:rsidRDefault="0014497F" w:rsidP="00D47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6B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C26BE" w:rsidRDefault="0014497F" w:rsidP="00D47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6B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14497F" w:rsidRPr="00132A02" w:rsidTr="00D47AA7">
        <w:trPr>
          <w:trHeight w:val="1894"/>
        </w:trPr>
        <w:tc>
          <w:tcPr>
            <w:tcW w:w="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удельный вес молодых граждан, проживающих в Рыбинском районе, вовлеченных в социально-экономические молодежные проекты, к общему количеству молодых граждан, проживающих в Рыбинском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14497F" w:rsidRPr="00132A02" w:rsidTr="00D47AA7">
        <w:trPr>
          <w:trHeight w:val="265"/>
        </w:trPr>
        <w:tc>
          <w:tcPr>
            <w:tcW w:w="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ind w:right="-208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 xml:space="preserve">количество </w:t>
            </w:r>
            <w:proofErr w:type="spellStart"/>
            <w:r w:rsidRPr="00132A02">
              <w:rPr>
                <w:rFonts w:ascii="Arial" w:hAnsi="Arial" w:cs="Arial"/>
                <w:sz w:val="24"/>
                <w:szCs w:val="24"/>
              </w:rPr>
              <w:t>благополучателей</w:t>
            </w:r>
            <w:proofErr w:type="spellEnd"/>
            <w:r w:rsidRPr="00132A02">
              <w:rPr>
                <w:rFonts w:ascii="Arial" w:hAnsi="Arial" w:cs="Arial"/>
                <w:sz w:val="24"/>
                <w:szCs w:val="24"/>
              </w:rPr>
              <w:t xml:space="preserve"> – граждан, проживающих в Рыбинском районе, получающих безвозмездные услуги от участников молодежных социально-экономических проектов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чел</w:t>
            </w:r>
            <w:r w:rsidRPr="00132A0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3039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3050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3060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3060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3060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3060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02">
              <w:rPr>
                <w:rFonts w:ascii="Arial" w:hAnsi="Arial" w:cs="Arial"/>
                <w:sz w:val="24"/>
                <w:szCs w:val="24"/>
              </w:rPr>
              <w:t>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97F" w:rsidRPr="00132A02" w:rsidRDefault="0014497F" w:rsidP="00D47A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3000</w:t>
            </w:r>
          </w:p>
        </w:tc>
      </w:tr>
    </w:tbl>
    <w:p w:rsidR="006E354F" w:rsidRPr="006035ED" w:rsidRDefault="006E354F" w:rsidP="006E354F">
      <w:pPr>
        <w:pStyle w:val="ConsPlusNormal"/>
        <w:widowControl/>
        <w:ind w:firstLine="0"/>
        <w:rPr>
          <w:sz w:val="24"/>
          <w:szCs w:val="24"/>
        </w:rPr>
        <w:sectPr w:rsidR="006E354F" w:rsidRPr="006035ED" w:rsidSect="00C700D0">
          <w:headerReference w:type="default" r:id="rId10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0677DB" w:rsidRDefault="000677DB" w:rsidP="006D7EFB"/>
    <w:sectPr w:rsidR="000677DB" w:rsidSect="00067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4D7" w:rsidRDefault="009074D7" w:rsidP="00D565D2">
      <w:pPr>
        <w:spacing w:after="0" w:line="240" w:lineRule="auto"/>
      </w:pPr>
      <w:r>
        <w:separator/>
      </w:r>
    </w:p>
  </w:endnote>
  <w:endnote w:type="continuationSeparator" w:id="0">
    <w:p w:rsidR="009074D7" w:rsidRDefault="009074D7" w:rsidP="00D56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98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4D7" w:rsidRDefault="009074D7" w:rsidP="00D565D2">
      <w:pPr>
        <w:spacing w:after="0" w:line="240" w:lineRule="auto"/>
      </w:pPr>
      <w:r>
        <w:separator/>
      </w:r>
    </w:p>
  </w:footnote>
  <w:footnote w:type="continuationSeparator" w:id="0">
    <w:p w:rsidR="009074D7" w:rsidRDefault="009074D7" w:rsidP="00D56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BF7" w:rsidRDefault="00D565D2" w:rsidP="00F35579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E35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01BF7" w:rsidRDefault="009074D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BF7" w:rsidRDefault="00D565D2" w:rsidP="00F35579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E354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230D">
      <w:rPr>
        <w:rStyle w:val="a5"/>
        <w:noProof/>
      </w:rPr>
      <w:t>4</w:t>
    </w:r>
    <w:r>
      <w:rPr>
        <w:rStyle w:val="a5"/>
      </w:rPr>
      <w:fldChar w:fldCharType="end"/>
    </w:r>
  </w:p>
  <w:p w:rsidR="00E01BF7" w:rsidRDefault="009074D7">
    <w:pPr>
      <w:pStyle w:val="a6"/>
      <w:jc w:val="center"/>
    </w:pPr>
  </w:p>
  <w:p w:rsidR="00E01BF7" w:rsidRDefault="009074D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BF7" w:rsidRPr="00455A3B" w:rsidRDefault="009074D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60B46"/>
    <w:multiLevelType w:val="multilevel"/>
    <w:tmpl w:val="683EAD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161F4A49"/>
    <w:multiLevelType w:val="hybridMultilevel"/>
    <w:tmpl w:val="21668B3C"/>
    <w:lvl w:ilvl="0" w:tplc="307428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0B2CA1"/>
    <w:multiLevelType w:val="hybridMultilevel"/>
    <w:tmpl w:val="8B303DEE"/>
    <w:lvl w:ilvl="0" w:tplc="307428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BE24F2F"/>
    <w:multiLevelType w:val="hybridMultilevel"/>
    <w:tmpl w:val="221AB4F2"/>
    <w:lvl w:ilvl="0" w:tplc="3074285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54F"/>
    <w:rsid w:val="00053AEA"/>
    <w:rsid w:val="000677DB"/>
    <w:rsid w:val="0014497F"/>
    <w:rsid w:val="001B5F24"/>
    <w:rsid w:val="001F24DF"/>
    <w:rsid w:val="0024230D"/>
    <w:rsid w:val="005B11C6"/>
    <w:rsid w:val="006D7EFB"/>
    <w:rsid w:val="006E354F"/>
    <w:rsid w:val="009074D7"/>
    <w:rsid w:val="00D565D2"/>
    <w:rsid w:val="00DB6BF3"/>
    <w:rsid w:val="00F5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54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6E354F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styleId="a3">
    <w:name w:val="Title"/>
    <w:basedOn w:val="a"/>
    <w:link w:val="a4"/>
    <w:qFormat/>
    <w:rsid w:val="006E354F"/>
    <w:pPr>
      <w:spacing w:after="0" w:line="240" w:lineRule="auto"/>
      <w:jc w:val="center"/>
    </w:pPr>
    <w:rPr>
      <w:sz w:val="24"/>
      <w:szCs w:val="24"/>
    </w:rPr>
  </w:style>
  <w:style w:type="character" w:customStyle="1" w:styleId="a4">
    <w:name w:val="Название Знак"/>
    <w:basedOn w:val="a0"/>
    <w:link w:val="a3"/>
    <w:rsid w:val="006E354F"/>
    <w:rPr>
      <w:rFonts w:ascii="Calibri" w:eastAsia="Times New Roman" w:hAnsi="Calibri" w:cs="Times New Roman"/>
      <w:sz w:val="24"/>
      <w:szCs w:val="24"/>
      <w:lang w:eastAsia="ru-RU"/>
    </w:rPr>
  </w:style>
  <w:style w:type="character" w:styleId="a5">
    <w:name w:val="page number"/>
    <w:semiHidden/>
    <w:rsid w:val="006E354F"/>
    <w:rPr>
      <w:rFonts w:cs="Times New Roman"/>
    </w:rPr>
  </w:style>
  <w:style w:type="paragraph" w:styleId="a6">
    <w:name w:val="header"/>
    <w:basedOn w:val="a"/>
    <w:link w:val="a7"/>
    <w:rsid w:val="006E354F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sz w:val="20"/>
      <w:szCs w:val="20"/>
      <w:lang w:eastAsia="ar-SA"/>
    </w:rPr>
  </w:style>
  <w:style w:type="character" w:customStyle="1" w:styleId="a7">
    <w:name w:val="Верхний колонтитул Знак"/>
    <w:basedOn w:val="a0"/>
    <w:link w:val="a6"/>
    <w:rsid w:val="006E354F"/>
    <w:rPr>
      <w:rFonts w:ascii="Calibri" w:eastAsia="Times New Roman" w:hAnsi="Calibri" w:cs="Times New Roman"/>
      <w:sz w:val="20"/>
      <w:szCs w:val="20"/>
      <w:lang w:eastAsia="ar-SA"/>
    </w:rPr>
  </w:style>
  <w:style w:type="paragraph" w:customStyle="1" w:styleId="ConsPlusNormal">
    <w:name w:val="ConsPlusNormal"/>
    <w:rsid w:val="006E354F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NoSpacingChar">
    <w:name w:val="No Spacing Char"/>
    <w:link w:val="10"/>
    <w:locked/>
    <w:rsid w:val="006E354F"/>
  </w:style>
  <w:style w:type="paragraph" w:customStyle="1" w:styleId="10">
    <w:name w:val="Без интервала1"/>
    <w:link w:val="NoSpacingChar"/>
    <w:rsid w:val="006E354F"/>
    <w:pPr>
      <w:spacing w:after="0" w:line="240" w:lineRule="auto"/>
    </w:pPr>
  </w:style>
  <w:style w:type="paragraph" w:customStyle="1" w:styleId="ConsPlusTitle">
    <w:name w:val="ConsPlusTitle"/>
    <w:rsid w:val="006E354F"/>
    <w:pPr>
      <w:widowControl w:val="0"/>
      <w:suppressAutoHyphens/>
      <w:spacing w:after="0" w:line="100" w:lineRule="atLeast"/>
    </w:pPr>
    <w:rPr>
      <w:rFonts w:ascii="Calibri" w:eastAsia="SimSun" w:hAnsi="Calibri" w:cs="font198"/>
      <w:b/>
      <w:bCs/>
      <w:kern w:val="1"/>
      <w:lang w:eastAsia="ar-SA"/>
    </w:rPr>
  </w:style>
  <w:style w:type="paragraph" w:customStyle="1" w:styleId="11">
    <w:name w:val="Абзац списка1"/>
    <w:basedOn w:val="a"/>
    <w:rsid w:val="006E354F"/>
    <w:pPr>
      <w:spacing w:after="0" w:line="240" w:lineRule="auto"/>
      <w:ind w:left="720"/>
    </w:pPr>
  </w:style>
  <w:style w:type="character" w:customStyle="1" w:styleId="A10">
    <w:name w:val="A1"/>
    <w:rsid w:val="006E354F"/>
    <w:rPr>
      <w:color w:val="000000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44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49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1218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Kultyra 9-1</dc:creator>
  <cp:lastModifiedBy>Ксения Викторовна</cp:lastModifiedBy>
  <cp:revision>6</cp:revision>
  <cp:lastPrinted>2024-11-14T08:28:00Z</cp:lastPrinted>
  <dcterms:created xsi:type="dcterms:W3CDTF">2023-11-13T08:27:00Z</dcterms:created>
  <dcterms:modified xsi:type="dcterms:W3CDTF">2024-11-14T08:28:00Z</dcterms:modified>
</cp:coreProperties>
</file>