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3" w:rsidRPr="007468D4" w:rsidRDefault="00CA7273" w:rsidP="00BC7AF4">
      <w:pPr>
        <w:pStyle w:val="a4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81380" cy="1113790"/>
            <wp:effectExtent l="1905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273" w:rsidRPr="007468D4" w:rsidRDefault="00CA7273" w:rsidP="00BC7AF4">
      <w:pPr>
        <w:pStyle w:val="a4"/>
        <w:rPr>
          <w:rFonts w:ascii="Arial" w:hAnsi="Arial" w:cs="Arial"/>
          <w:sz w:val="24"/>
          <w:szCs w:val="24"/>
        </w:rPr>
      </w:pPr>
      <w:r w:rsidRPr="007468D4">
        <w:rPr>
          <w:rFonts w:ascii="Arial" w:hAnsi="Arial" w:cs="Arial"/>
          <w:sz w:val="24"/>
          <w:szCs w:val="24"/>
        </w:rPr>
        <w:t>РОССИЙСКАЯ ФЕДЕРАЦИЯ</w:t>
      </w:r>
    </w:p>
    <w:p w:rsidR="00CA7273" w:rsidRPr="007468D4" w:rsidRDefault="00CA7273" w:rsidP="00BC7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68D4">
        <w:rPr>
          <w:rFonts w:ascii="Arial" w:hAnsi="Arial" w:cs="Arial"/>
          <w:sz w:val="24"/>
          <w:szCs w:val="24"/>
        </w:rPr>
        <w:t>АДМИНИСТРАЦИЯ РЫБИНСКОГО РАЙОНА</w:t>
      </w:r>
    </w:p>
    <w:p w:rsidR="00CA7273" w:rsidRPr="007468D4" w:rsidRDefault="00CA7273" w:rsidP="00BC7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68D4">
        <w:rPr>
          <w:rFonts w:ascii="Arial" w:hAnsi="Arial" w:cs="Arial"/>
          <w:sz w:val="24"/>
          <w:szCs w:val="24"/>
        </w:rPr>
        <w:t>КРАСНОЯРСКОГО КРАЯ</w:t>
      </w:r>
    </w:p>
    <w:p w:rsidR="00CA7273" w:rsidRPr="007468D4" w:rsidRDefault="00CA7273" w:rsidP="00BC7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68D4">
        <w:rPr>
          <w:rFonts w:ascii="Arial" w:hAnsi="Arial" w:cs="Arial"/>
          <w:sz w:val="24"/>
          <w:szCs w:val="24"/>
        </w:rPr>
        <w:t>ПОСТАНОВЛЕНИЕ</w:t>
      </w:r>
    </w:p>
    <w:p w:rsidR="00CA7273" w:rsidRPr="007468D4" w:rsidRDefault="00CA7273" w:rsidP="00BC7AF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2001"/>
        <w:gridCol w:w="5567"/>
        <w:gridCol w:w="2003"/>
      </w:tblGrid>
      <w:tr w:rsidR="00CA7273" w:rsidRPr="007468D4" w:rsidTr="002958DE">
        <w:tc>
          <w:tcPr>
            <w:tcW w:w="2028" w:type="dxa"/>
          </w:tcPr>
          <w:p w:rsidR="00CA7273" w:rsidRPr="007468D4" w:rsidRDefault="00BC7AF4" w:rsidP="00BC7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12.05.</w:t>
            </w:r>
            <w:r w:rsidR="00CA727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760" w:type="dxa"/>
          </w:tcPr>
          <w:p w:rsidR="00CA7273" w:rsidRPr="007468D4" w:rsidRDefault="00CA7273" w:rsidP="00BC7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>г. Заозерный</w:t>
            </w:r>
          </w:p>
        </w:tc>
        <w:tc>
          <w:tcPr>
            <w:tcW w:w="2064" w:type="dxa"/>
          </w:tcPr>
          <w:p w:rsidR="00CA7273" w:rsidRPr="007468D4" w:rsidRDefault="00CA7273" w:rsidP="00BC7A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68D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C7AF4">
              <w:rPr>
                <w:rFonts w:ascii="Arial" w:hAnsi="Arial" w:cs="Arial"/>
                <w:sz w:val="24"/>
                <w:szCs w:val="24"/>
              </w:rPr>
              <w:t>299</w:t>
            </w:r>
            <w:r w:rsidRPr="007468D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6E0EF1" w:rsidRPr="004B2362" w:rsidRDefault="006E0EF1" w:rsidP="00BC7A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35C2" w:rsidRPr="00D535C2" w:rsidRDefault="00D535C2" w:rsidP="00BC7A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5C2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</w:t>
      </w:r>
      <w:r>
        <w:rPr>
          <w:rFonts w:ascii="Arial" w:eastAsia="Times New Roman" w:hAnsi="Arial" w:cs="Arial"/>
          <w:sz w:val="24"/>
          <w:szCs w:val="24"/>
        </w:rPr>
        <w:t>истрации Рыбинского района от 18.04.2025 № 264</w:t>
      </w:r>
      <w:r w:rsidRPr="00D535C2">
        <w:rPr>
          <w:rFonts w:ascii="Arial" w:eastAsia="Times New Roman" w:hAnsi="Arial" w:cs="Arial"/>
          <w:sz w:val="24"/>
          <w:szCs w:val="24"/>
        </w:rPr>
        <w:t xml:space="preserve">-п «Об окончании отопительного периода </w:t>
      </w:r>
      <w:r>
        <w:rPr>
          <w:rFonts w:ascii="Arial" w:eastAsia="Times New Roman" w:hAnsi="Arial" w:cs="Arial"/>
          <w:sz w:val="24"/>
          <w:szCs w:val="24"/>
        </w:rPr>
        <w:t>2024-2025</w:t>
      </w:r>
      <w:r w:rsidRPr="00D535C2">
        <w:rPr>
          <w:rFonts w:ascii="Arial" w:eastAsia="Times New Roman" w:hAnsi="Arial" w:cs="Arial"/>
          <w:sz w:val="24"/>
          <w:szCs w:val="24"/>
        </w:rPr>
        <w:t xml:space="preserve"> годов на территории Рыбинского района Красноярского края»</w:t>
      </w:r>
    </w:p>
    <w:p w:rsidR="006E0EF1" w:rsidRDefault="006E0EF1" w:rsidP="00BC7AF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D535C2" w:rsidRPr="00D535C2" w:rsidRDefault="00D535C2" w:rsidP="00BC7AF4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35C2">
        <w:rPr>
          <w:rFonts w:ascii="Arial" w:eastAsia="Times New Roman" w:hAnsi="Arial" w:cs="Arial"/>
          <w:sz w:val="24"/>
          <w:szCs w:val="24"/>
        </w:rPr>
        <w:t>В связи с низкой среднесуточной температурой наружного воздуха, руководствуясь статьями 37, 39 Устава Рыбинского района, ПОСТАНОВЛЯЮ:</w:t>
      </w:r>
    </w:p>
    <w:p w:rsidR="00D535C2" w:rsidRPr="00D535C2" w:rsidRDefault="00D535C2" w:rsidP="00BC7AF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35C2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Рыбинского </w:t>
      </w:r>
      <w:r w:rsidR="006D034B">
        <w:rPr>
          <w:rFonts w:ascii="Arial" w:eastAsia="Times New Roman" w:hAnsi="Arial" w:cs="Arial"/>
          <w:sz w:val="24"/>
          <w:szCs w:val="24"/>
        </w:rPr>
        <w:t>района от 18.04.2025 № 264</w:t>
      </w:r>
      <w:r w:rsidRPr="00D535C2">
        <w:rPr>
          <w:rFonts w:ascii="Arial" w:eastAsia="Times New Roman" w:hAnsi="Arial" w:cs="Arial"/>
          <w:sz w:val="24"/>
          <w:szCs w:val="24"/>
        </w:rPr>
        <w:t>-п «Об окон</w:t>
      </w:r>
      <w:r>
        <w:rPr>
          <w:rFonts w:ascii="Arial" w:eastAsia="Times New Roman" w:hAnsi="Arial" w:cs="Arial"/>
          <w:sz w:val="24"/>
          <w:szCs w:val="24"/>
        </w:rPr>
        <w:t>чании отопительного периода 2024-2025</w:t>
      </w:r>
      <w:r w:rsidRPr="00D535C2">
        <w:rPr>
          <w:rFonts w:ascii="Arial" w:eastAsia="Times New Roman" w:hAnsi="Arial" w:cs="Arial"/>
          <w:sz w:val="24"/>
          <w:szCs w:val="24"/>
        </w:rPr>
        <w:t xml:space="preserve"> годов на территории Рыбинского района Красноярского края» следующие изменения:</w:t>
      </w:r>
    </w:p>
    <w:p w:rsidR="00D535C2" w:rsidRPr="00D535C2" w:rsidRDefault="00D535C2" w:rsidP="00BC7AF4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35C2">
        <w:rPr>
          <w:rFonts w:ascii="Arial" w:eastAsia="Times New Roman" w:hAnsi="Arial" w:cs="Arial"/>
          <w:sz w:val="24"/>
          <w:szCs w:val="24"/>
        </w:rPr>
        <w:t>пункт 1 изложить в следующей редакции: «</w:t>
      </w:r>
      <w:r w:rsidR="007B12AE">
        <w:rPr>
          <w:rFonts w:ascii="Arial" w:eastAsia="Times New Roman" w:hAnsi="Arial" w:cs="Arial"/>
          <w:sz w:val="24"/>
          <w:szCs w:val="24"/>
        </w:rPr>
        <w:t xml:space="preserve">1. </w:t>
      </w:r>
      <w:r w:rsidRPr="00D535C2">
        <w:rPr>
          <w:rFonts w:ascii="Arial" w:eastAsia="Times New Roman" w:hAnsi="Arial" w:cs="Arial"/>
          <w:sz w:val="24"/>
          <w:szCs w:val="24"/>
        </w:rPr>
        <w:t>Завершить отопительный период на территории Рыбинского района Красноярского края при установлении среднесуточной температуры наружного воздуха +8 °</w:t>
      </w:r>
      <w:proofErr w:type="gramStart"/>
      <w:r w:rsidRPr="00D535C2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D535C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535C2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535C2">
        <w:rPr>
          <w:rFonts w:ascii="Arial" w:eastAsia="Times New Roman" w:hAnsi="Arial" w:cs="Arial"/>
          <w:sz w:val="24"/>
          <w:szCs w:val="24"/>
        </w:rPr>
        <w:t xml:space="preserve"> течение пяти суток подряд, но не ранее 24 часов 00 мин. по местному времени </w:t>
      </w:r>
      <w:r>
        <w:rPr>
          <w:rFonts w:ascii="Arial" w:eastAsia="Times New Roman" w:hAnsi="Arial" w:cs="Arial"/>
          <w:sz w:val="24"/>
          <w:szCs w:val="24"/>
        </w:rPr>
        <w:t>19 мая 2025</w:t>
      </w:r>
      <w:r w:rsidRPr="00D535C2">
        <w:rPr>
          <w:rFonts w:ascii="Arial" w:eastAsia="Times New Roman" w:hAnsi="Arial" w:cs="Arial"/>
          <w:sz w:val="24"/>
          <w:szCs w:val="24"/>
        </w:rPr>
        <w:t xml:space="preserve"> года.».</w:t>
      </w:r>
    </w:p>
    <w:p w:rsidR="006E0EF1" w:rsidRPr="00FC6FA3" w:rsidRDefault="006E0EF1" w:rsidP="00BC7AF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6FA3">
        <w:rPr>
          <w:rFonts w:ascii="Arial" w:eastAsia="Times New Roman" w:hAnsi="Arial" w:cs="Arial"/>
          <w:sz w:val="24"/>
          <w:szCs w:val="24"/>
        </w:rPr>
        <w:t>Постановление вступает в силу после опубликования в газете «Голос времени»</w:t>
      </w:r>
      <w:r>
        <w:rPr>
          <w:rFonts w:ascii="Arial" w:eastAsia="Times New Roman" w:hAnsi="Arial" w:cs="Arial"/>
          <w:sz w:val="24"/>
          <w:szCs w:val="24"/>
        </w:rPr>
        <w:t xml:space="preserve"> и подлежит размещению на официальном портале администрации Р</w:t>
      </w:r>
      <w:r w:rsidR="007B12AE">
        <w:rPr>
          <w:rFonts w:ascii="Arial" w:eastAsia="Times New Roman" w:hAnsi="Arial" w:cs="Arial"/>
          <w:sz w:val="24"/>
          <w:szCs w:val="24"/>
        </w:rPr>
        <w:t>ыбинского района</w:t>
      </w:r>
      <w:r w:rsidRPr="00FC6FA3">
        <w:rPr>
          <w:rFonts w:ascii="Arial" w:eastAsia="Times New Roman" w:hAnsi="Arial" w:cs="Arial"/>
          <w:sz w:val="24"/>
          <w:szCs w:val="24"/>
        </w:rPr>
        <w:t>.</w:t>
      </w:r>
    </w:p>
    <w:p w:rsidR="006E0EF1" w:rsidRPr="00D535C2" w:rsidRDefault="006E0EF1" w:rsidP="00BC7A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4B62" w:rsidRDefault="00964B62" w:rsidP="00BC7AF4">
      <w:pPr>
        <w:spacing w:after="0" w:line="240" w:lineRule="auto"/>
        <w:ind w:firstLine="709"/>
        <w:jc w:val="both"/>
      </w:pPr>
    </w:p>
    <w:p w:rsidR="006E0EF1" w:rsidRPr="00964B62" w:rsidRDefault="00BC7AF4" w:rsidP="00BC7A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  </w:t>
      </w:r>
      <w:r w:rsidR="00CA7273">
        <w:rPr>
          <w:rFonts w:ascii="Arial" w:hAnsi="Arial" w:cs="Arial"/>
          <w:sz w:val="24"/>
          <w:szCs w:val="24"/>
        </w:rPr>
        <w:t xml:space="preserve">   </w:t>
      </w:r>
      <w:r w:rsidR="00CA7273" w:rsidRPr="007468D4">
        <w:rPr>
          <w:rFonts w:ascii="Arial" w:hAnsi="Arial" w:cs="Arial"/>
          <w:sz w:val="24"/>
          <w:szCs w:val="24"/>
        </w:rPr>
        <w:t xml:space="preserve">А.Н. </w:t>
      </w:r>
      <w:proofErr w:type="gramStart"/>
      <w:r w:rsidR="00CA7273" w:rsidRPr="007468D4">
        <w:rPr>
          <w:rFonts w:ascii="Arial" w:hAnsi="Arial" w:cs="Arial"/>
          <w:sz w:val="24"/>
          <w:szCs w:val="24"/>
        </w:rPr>
        <w:t>Мишин</w:t>
      </w:r>
      <w:proofErr w:type="gramEnd"/>
    </w:p>
    <w:sectPr w:rsidR="006E0EF1" w:rsidRPr="00964B62" w:rsidSect="0000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E0EF1"/>
    <w:rsid w:val="000012E9"/>
    <w:rsid w:val="00147762"/>
    <w:rsid w:val="003055F4"/>
    <w:rsid w:val="006D034B"/>
    <w:rsid w:val="006D65EA"/>
    <w:rsid w:val="006E0EF1"/>
    <w:rsid w:val="00707C34"/>
    <w:rsid w:val="007B12AE"/>
    <w:rsid w:val="00964B62"/>
    <w:rsid w:val="00BC7AF4"/>
    <w:rsid w:val="00CA49F0"/>
    <w:rsid w:val="00CA7273"/>
    <w:rsid w:val="00CF204D"/>
    <w:rsid w:val="00D5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6E0E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6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qFormat/>
    <w:rsid w:val="00CA72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rsid w:val="00CA7273"/>
    <w:rPr>
      <w:sz w:val="28"/>
    </w:rPr>
  </w:style>
  <w:style w:type="paragraph" w:styleId="a6">
    <w:name w:val="Title"/>
    <w:basedOn w:val="a"/>
    <w:next w:val="a"/>
    <w:link w:val="a7"/>
    <w:uiPriority w:val="10"/>
    <w:qFormat/>
    <w:rsid w:val="00CA7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7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CA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2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9028-4A97-45A4-ADE4-90FB82D5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Medvedev_84</dc:creator>
  <cp:lastModifiedBy>Приёмная</cp:lastModifiedBy>
  <cp:revision>2</cp:revision>
  <dcterms:created xsi:type="dcterms:W3CDTF">2025-05-12T08:20:00Z</dcterms:created>
  <dcterms:modified xsi:type="dcterms:W3CDTF">2025-05-12T08:20:00Z</dcterms:modified>
</cp:coreProperties>
</file>