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0110" cy="1112520"/>
            <wp:effectExtent l="19050" t="0" r="0" b="0"/>
            <wp:docPr id="8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АДМИНИСТРАЦИЯ РЫБИНСКОГО РАЙОНА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1995"/>
        <w:gridCol w:w="5571"/>
        <w:gridCol w:w="2004"/>
      </w:tblGrid>
      <w:tr w:rsidR="00D56DCA" w:rsidRPr="00784F93" w:rsidTr="00E349A0">
        <w:trPr>
          <w:trHeight w:val="216"/>
          <w:jc w:val="center"/>
        </w:trPr>
        <w:tc>
          <w:tcPr>
            <w:tcW w:w="1995" w:type="dxa"/>
          </w:tcPr>
          <w:p w:rsidR="00D56DCA" w:rsidRPr="00784F93" w:rsidRDefault="00D56DCA" w:rsidP="007824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8245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5571" w:type="dxa"/>
          </w:tcPr>
          <w:p w:rsidR="00D56DCA" w:rsidRPr="00784F93" w:rsidRDefault="00D56DCA" w:rsidP="00D56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>г. Заозерный</w:t>
            </w:r>
          </w:p>
        </w:tc>
        <w:tc>
          <w:tcPr>
            <w:tcW w:w="2004" w:type="dxa"/>
          </w:tcPr>
          <w:p w:rsidR="00D56DCA" w:rsidRPr="00784F93" w:rsidRDefault="00D56DCA" w:rsidP="00A05F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="00A05F2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</w:p>
        </w:tc>
      </w:tr>
    </w:tbl>
    <w:p w:rsidR="00E349A0" w:rsidRPr="00A05F21" w:rsidRDefault="00E349A0" w:rsidP="00A05F21">
      <w:pPr>
        <w:pStyle w:val="aff"/>
        <w:rPr>
          <w:rFonts w:cs="Arial"/>
          <w:szCs w:val="24"/>
        </w:rPr>
      </w:pPr>
    </w:p>
    <w:p w:rsidR="003E5016" w:rsidRPr="00A05F21" w:rsidRDefault="003E5016" w:rsidP="00A05F21">
      <w:pPr>
        <w:pStyle w:val="ConsPlusNormal"/>
        <w:ind w:firstLine="709"/>
        <w:jc w:val="both"/>
        <w:rPr>
          <w:sz w:val="24"/>
          <w:szCs w:val="24"/>
        </w:rPr>
      </w:pPr>
    </w:p>
    <w:p w:rsidR="00A05F21" w:rsidRPr="00A05F21" w:rsidRDefault="00A05F21" w:rsidP="00A05F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>О внесении изменения в постановление администрации района от 22.06.2018 № 341-п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Рыбинского района»</w:t>
      </w:r>
    </w:p>
    <w:p w:rsidR="00A05F21" w:rsidRDefault="00A05F21" w:rsidP="00A05F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05F21" w:rsidRPr="00A05F21" w:rsidRDefault="00A05F21" w:rsidP="00A05F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05F21" w:rsidRPr="00A05F21" w:rsidRDefault="00A05F21" w:rsidP="00A05F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>С целью устранения технической описки, руководствуясь статьями 37</w:t>
      </w:r>
      <w:r>
        <w:rPr>
          <w:rFonts w:ascii="Arial" w:eastAsia="Calibri" w:hAnsi="Arial" w:cs="Arial"/>
          <w:sz w:val="24"/>
          <w:szCs w:val="24"/>
        </w:rPr>
        <w:t xml:space="preserve">, 39 Устава Рыбинского района, </w:t>
      </w:r>
      <w:r w:rsidRPr="00A05F21">
        <w:rPr>
          <w:rFonts w:ascii="Arial" w:eastAsia="Calibri" w:hAnsi="Arial" w:cs="Arial"/>
          <w:sz w:val="24"/>
          <w:szCs w:val="24"/>
        </w:rPr>
        <w:t>ПОСТАНОВЛЯЮ:</w:t>
      </w:r>
    </w:p>
    <w:p w:rsidR="00A05F21" w:rsidRPr="00A05F21" w:rsidRDefault="00A05F21" w:rsidP="00A05F2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>Внести в постановление администрации Рыбинского района от 22.06.2018 № 341-п следующее изменение:</w:t>
      </w:r>
    </w:p>
    <w:p w:rsidR="00A05F21" w:rsidRPr="00A05F21" w:rsidRDefault="00A05F21" w:rsidP="00A05F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>Пункты 1 и 2 приложения к постановлению «СПИСОК избирательных участков, участков референдума для проведения голосования и подсчета голосов избирателей, участников референдума на территории Рыбинского района» изложить в новой редакции:</w:t>
      </w:r>
    </w:p>
    <w:p w:rsidR="00A05F21" w:rsidRPr="00A05F21" w:rsidRDefault="00A05F21" w:rsidP="00A05F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>«1. ЗАОЗЕРНОВСКИЙ избирательный участок № 97</w:t>
      </w:r>
    </w:p>
    <w:p w:rsidR="00A05F21" w:rsidRPr="00A05F21" w:rsidRDefault="00A05F21" w:rsidP="00A05F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>(центр г</w:t>
      </w:r>
      <w:proofErr w:type="gramStart"/>
      <w:r w:rsidRPr="00A05F21">
        <w:rPr>
          <w:rFonts w:ascii="Arial" w:eastAsia="Calibri" w:hAnsi="Arial" w:cs="Arial"/>
          <w:sz w:val="24"/>
          <w:szCs w:val="24"/>
        </w:rPr>
        <w:t>.З</w:t>
      </w:r>
      <w:proofErr w:type="gramEnd"/>
      <w:r w:rsidRPr="00A05F21">
        <w:rPr>
          <w:rFonts w:ascii="Arial" w:eastAsia="Calibri" w:hAnsi="Arial" w:cs="Arial"/>
          <w:sz w:val="24"/>
          <w:szCs w:val="24"/>
        </w:rPr>
        <w:t>аозерный, ул.Победы, 9, гимназия № 2)</w:t>
      </w:r>
    </w:p>
    <w:p w:rsidR="00A05F21" w:rsidRPr="00A05F21" w:rsidRDefault="00A05F21" w:rsidP="00A05F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>В участок входят улицы г</w:t>
      </w:r>
      <w:proofErr w:type="gramStart"/>
      <w:r w:rsidRPr="00A05F21">
        <w:rPr>
          <w:rFonts w:ascii="Arial" w:eastAsia="Calibri" w:hAnsi="Arial" w:cs="Arial"/>
          <w:sz w:val="24"/>
          <w:szCs w:val="24"/>
        </w:rPr>
        <w:t>.З</w:t>
      </w:r>
      <w:proofErr w:type="gramEnd"/>
      <w:r w:rsidRPr="00A05F21">
        <w:rPr>
          <w:rFonts w:ascii="Arial" w:eastAsia="Calibri" w:hAnsi="Arial" w:cs="Arial"/>
          <w:sz w:val="24"/>
          <w:szCs w:val="24"/>
        </w:rPr>
        <w:t xml:space="preserve">аозерного: </w:t>
      </w:r>
      <w:proofErr w:type="spellStart"/>
      <w:proofErr w:type="gramStart"/>
      <w:r w:rsidRPr="00A05F21">
        <w:rPr>
          <w:rFonts w:ascii="Arial" w:eastAsia="Calibri" w:hAnsi="Arial" w:cs="Arial"/>
          <w:sz w:val="24"/>
          <w:szCs w:val="24"/>
        </w:rPr>
        <w:t>Баргинская</w:t>
      </w:r>
      <w:proofErr w:type="spellEnd"/>
      <w:r w:rsidRPr="00A05F21">
        <w:rPr>
          <w:rFonts w:ascii="Arial" w:eastAsia="Calibri" w:hAnsi="Arial" w:cs="Arial"/>
          <w:sz w:val="24"/>
          <w:szCs w:val="24"/>
        </w:rPr>
        <w:t xml:space="preserve">, Веселая, </w:t>
      </w:r>
      <w:proofErr w:type="spellStart"/>
      <w:r w:rsidRPr="00A05F21">
        <w:rPr>
          <w:rFonts w:ascii="Arial" w:eastAsia="Calibri" w:hAnsi="Arial" w:cs="Arial"/>
          <w:sz w:val="24"/>
          <w:szCs w:val="24"/>
        </w:rPr>
        <w:t>Высотинская</w:t>
      </w:r>
      <w:proofErr w:type="spellEnd"/>
      <w:r w:rsidRPr="00A05F21">
        <w:rPr>
          <w:rFonts w:ascii="Arial" w:eastAsia="Calibri" w:hAnsi="Arial" w:cs="Arial"/>
          <w:sz w:val="24"/>
          <w:szCs w:val="24"/>
        </w:rPr>
        <w:t>, Гагарина, Достоевского, Киевская, Кольцова, Короленко, Котовского, Кравченко, Крылова, Куйбышева, Лебедевой, Мичурина, Некрасова, Плеханова, Победы, Реконструкции (дома №1, 2, 3, 4, 5, 5А, 6, 7, 8, 10), Репина, Смирнова, Советская (дома № 76, 78, 102, 104), Строительная, Сурикова, Целинная, Чехова, Чернышевского, Шевченко, Юности, Фабричная (дом №5); переулки Луговой, Малый, Новый, Обручева, Реконструкции;</w:t>
      </w:r>
      <w:proofErr w:type="gramEnd"/>
    </w:p>
    <w:p w:rsidR="00A05F21" w:rsidRPr="00A05F21" w:rsidRDefault="00A05F21" w:rsidP="00A05F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>2. ЗАОЗЕРНОВСКИЙ избирательный участок № 98</w:t>
      </w:r>
    </w:p>
    <w:p w:rsidR="00A05F21" w:rsidRPr="00A05F21" w:rsidRDefault="00A05F21" w:rsidP="00A05F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>(центр г</w:t>
      </w:r>
      <w:proofErr w:type="gramStart"/>
      <w:r w:rsidRPr="00A05F21">
        <w:rPr>
          <w:rFonts w:ascii="Arial" w:eastAsia="Calibri" w:hAnsi="Arial" w:cs="Arial"/>
          <w:sz w:val="24"/>
          <w:szCs w:val="24"/>
        </w:rPr>
        <w:t>.З</w:t>
      </w:r>
      <w:proofErr w:type="gramEnd"/>
      <w:r w:rsidRPr="00A05F21">
        <w:rPr>
          <w:rFonts w:ascii="Arial" w:eastAsia="Calibri" w:hAnsi="Arial" w:cs="Arial"/>
          <w:sz w:val="24"/>
          <w:szCs w:val="24"/>
        </w:rPr>
        <w:t>аозерный, ул.40 лет Октября, 38, городской Дом культуры, 2 этаж)</w:t>
      </w:r>
    </w:p>
    <w:p w:rsidR="00A05F21" w:rsidRPr="00A05F21" w:rsidRDefault="00A05F21" w:rsidP="00A05F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>В участок входят улицы г</w:t>
      </w:r>
      <w:proofErr w:type="gramStart"/>
      <w:r w:rsidRPr="00A05F21">
        <w:rPr>
          <w:rFonts w:ascii="Arial" w:eastAsia="Calibri" w:hAnsi="Arial" w:cs="Arial"/>
          <w:sz w:val="24"/>
          <w:szCs w:val="24"/>
        </w:rPr>
        <w:t>.З</w:t>
      </w:r>
      <w:proofErr w:type="gramEnd"/>
      <w:r w:rsidRPr="00A05F21">
        <w:rPr>
          <w:rFonts w:ascii="Arial" w:eastAsia="Calibri" w:hAnsi="Arial" w:cs="Arial"/>
          <w:sz w:val="24"/>
          <w:szCs w:val="24"/>
        </w:rPr>
        <w:t>аозерного: 40 лет Октября (нечетные номера домов с 27 до конца и четные с 26 до конца), Белинского, Реконструкции (кроме домов №1, 2, 3, 4, 5, 5А, 6, 7, 8, 10), Советская (нечетные номера домов с 37 до конца и четные с 46 до конца, кроме домов № 76, 78, 102, 104);».</w:t>
      </w:r>
    </w:p>
    <w:p w:rsidR="00A05F21" w:rsidRPr="00A05F21" w:rsidRDefault="00A05F21" w:rsidP="00A05F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A05F2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05F21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05F21" w:rsidRPr="00A05F21" w:rsidRDefault="00A05F21" w:rsidP="00A05F2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05F21">
        <w:rPr>
          <w:rFonts w:ascii="Arial" w:eastAsia="Calibri" w:hAnsi="Arial" w:cs="Arial"/>
          <w:sz w:val="24"/>
          <w:szCs w:val="24"/>
        </w:rPr>
        <w:t>3. Постановление вступает в силу после опубликования в газете «Голос времени» и подлежит размещению на официальном сайте администрации Рыбинского района.</w:t>
      </w:r>
    </w:p>
    <w:p w:rsidR="00A62CB9" w:rsidRPr="00A05F21" w:rsidRDefault="00A62CB9" w:rsidP="00A05F2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82454" w:rsidRPr="00A05F21" w:rsidRDefault="00782454" w:rsidP="00A05F2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E5016" w:rsidRPr="00782454" w:rsidRDefault="003E5016" w:rsidP="00782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454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        А.Н. </w:t>
      </w:r>
      <w:proofErr w:type="gramStart"/>
      <w:r w:rsidRPr="00782454">
        <w:rPr>
          <w:rFonts w:ascii="Arial" w:hAnsi="Arial" w:cs="Arial"/>
          <w:sz w:val="24"/>
          <w:szCs w:val="24"/>
        </w:rPr>
        <w:t>Мишин</w:t>
      </w:r>
      <w:proofErr w:type="gramEnd"/>
    </w:p>
    <w:p w:rsidR="00782454" w:rsidRPr="00782454" w:rsidRDefault="003E5016" w:rsidP="00782454">
      <w:pPr>
        <w:spacing w:after="0" w:line="240" w:lineRule="auto"/>
        <w:jc w:val="center"/>
        <w:rPr>
          <w:rFonts w:ascii="Arial" w:hAnsi="Arial" w:cs="Arial"/>
          <w:color w:val="D9D9D9"/>
          <w:sz w:val="24"/>
          <w:szCs w:val="24"/>
        </w:rPr>
      </w:pPr>
      <w:r w:rsidRPr="00782454">
        <w:rPr>
          <w:rFonts w:ascii="Arial" w:hAnsi="Arial" w:cs="Arial"/>
          <w:color w:val="D9D9D9"/>
          <w:sz w:val="24"/>
          <w:szCs w:val="24"/>
        </w:rPr>
        <w:t>[МЕСТО ДЛЯ ПОДПИСИ]</w:t>
      </w:r>
    </w:p>
    <w:sectPr w:rsidR="00782454" w:rsidRPr="00782454" w:rsidSect="00E349A0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96" w:rsidRDefault="00BC5496" w:rsidP="00E349A0">
      <w:pPr>
        <w:spacing w:after="0" w:line="240" w:lineRule="auto"/>
      </w:pPr>
      <w:r>
        <w:separator/>
      </w:r>
    </w:p>
  </w:endnote>
  <w:endnote w:type="continuationSeparator" w:id="0">
    <w:p w:rsidR="00BC5496" w:rsidRDefault="00BC5496" w:rsidP="00E3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96" w:rsidRDefault="00BC5496" w:rsidP="00E349A0">
      <w:pPr>
        <w:spacing w:after="0" w:line="240" w:lineRule="auto"/>
      </w:pPr>
      <w:r>
        <w:separator/>
      </w:r>
    </w:p>
  </w:footnote>
  <w:footnote w:type="continuationSeparator" w:id="0">
    <w:p w:rsidR="00BC5496" w:rsidRDefault="00BC5496" w:rsidP="00E3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8938"/>
      <w:docPartObj>
        <w:docPartGallery w:val="Page Numbers (Top of Page)"/>
        <w:docPartUnique/>
      </w:docPartObj>
    </w:sdtPr>
    <w:sdtContent>
      <w:p w:rsidR="00E349A0" w:rsidRDefault="00F14429" w:rsidP="00E349A0">
        <w:pPr>
          <w:pStyle w:val="af1"/>
          <w:ind w:firstLine="0"/>
          <w:jc w:val="center"/>
        </w:pPr>
        <w:r w:rsidRPr="00E349A0">
          <w:rPr>
            <w:rFonts w:ascii="Arial" w:hAnsi="Arial" w:cs="Arial"/>
            <w:sz w:val="24"/>
            <w:szCs w:val="24"/>
          </w:rPr>
          <w:fldChar w:fldCharType="begin"/>
        </w:r>
        <w:r w:rsidR="00E349A0" w:rsidRPr="00E349A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349A0">
          <w:rPr>
            <w:rFonts w:ascii="Arial" w:hAnsi="Arial" w:cs="Arial"/>
            <w:sz w:val="24"/>
            <w:szCs w:val="24"/>
          </w:rPr>
          <w:fldChar w:fldCharType="separate"/>
        </w:r>
        <w:r w:rsidR="00A05F21">
          <w:rPr>
            <w:rFonts w:ascii="Arial" w:hAnsi="Arial" w:cs="Arial"/>
            <w:noProof/>
            <w:sz w:val="24"/>
            <w:szCs w:val="24"/>
          </w:rPr>
          <w:t>25</w:t>
        </w:r>
        <w:r w:rsidRPr="00E349A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349A0" w:rsidRDefault="00E349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2" type="#_x0000_t136" style="width:6.45pt;height:6.45pt;rotation:1;mso-position-horizontal-relative:char;mso-position-vertical-relative:line" o:allowincell="f" o:bullet="t" fillcolor="#002573" stroked="f">
        <v:shadow color="#868686"/>
        <o:extrusion v:ext="view" autorotationcenter="t"/>
        <v:textpath style="font-family:&quot;Lucida Sans&quot;;font-size:5.5pt;v-text-kern:t" string=""/>
      </v:shape>
    </w:pict>
  </w:numPicBullet>
  <w:abstractNum w:abstractNumId="0">
    <w:nsid w:val="FFFFFF83"/>
    <w:multiLevelType w:val="singleLevel"/>
    <w:tmpl w:val="EBD4CF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A5421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DB01BA"/>
    <w:multiLevelType w:val="hybridMultilevel"/>
    <w:tmpl w:val="B9823CC4"/>
    <w:lvl w:ilvl="0" w:tplc="B3F414EA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34BD"/>
    <w:multiLevelType w:val="hybridMultilevel"/>
    <w:tmpl w:val="0B6A2396"/>
    <w:lvl w:ilvl="0" w:tplc="83F4C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04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6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30D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9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03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60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6D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A1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5D6AC6"/>
    <w:multiLevelType w:val="hybridMultilevel"/>
    <w:tmpl w:val="8FECF332"/>
    <w:lvl w:ilvl="0" w:tplc="C2AA9C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9D50DB"/>
    <w:multiLevelType w:val="hybridMultilevel"/>
    <w:tmpl w:val="9CFAAB0C"/>
    <w:lvl w:ilvl="0" w:tplc="5686A37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DE1C9D"/>
    <w:multiLevelType w:val="hybridMultilevel"/>
    <w:tmpl w:val="2ED0469E"/>
    <w:lvl w:ilvl="0" w:tplc="B95A61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32EA2"/>
    <w:multiLevelType w:val="hybridMultilevel"/>
    <w:tmpl w:val="87BE29EA"/>
    <w:lvl w:ilvl="0" w:tplc="A59CDC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496099"/>
    <w:multiLevelType w:val="hybridMultilevel"/>
    <w:tmpl w:val="E24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05DA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A7E52"/>
    <w:multiLevelType w:val="hybridMultilevel"/>
    <w:tmpl w:val="D5F82988"/>
    <w:lvl w:ilvl="0" w:tplc="9D92778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8851E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7"/>
  </w:num>
  <w:num w:numId="13">
    <w:abstractNumId w:val="7"/>
  </w:num>
  <w:num w:numId="14">
    <w:abstractNumId w:val="3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190"/>
    <w:rsid w:val="000034D0"/>
    <w:rsid w:val="000046F0"/>
    <w:rsid w:val="00006D8F"/>
    <w:rsid w:val="000642EB"/>
    <w:rsid w:val="000A071A"/>
    <w:rsid w:val="000A0E51"/>
    <w:rsid w:val="000B3D35"/>
    <w:rsid w:val="000D2DD1"/>
    <w:rsid w:val="000E0F8C"/>
    <w:rsid w:val="00146C71"/>
    <w:rsid w:val="00165682"/>
    <w:rsid w:val="00177657"/>
    <w:rsid w:val="00190F47"/>
    <w:rsid w:val="001A75BE"/>
    <w:rsid w:val="001E2503"/>
    <w:rsid w:val="00211A8B"/>
    <w:rsid w:val="002A683F"/>
    <w:rsid w:val="002C4078"/>
    <w:rsid w:val="002C779F"/>
    <w:rsid w:val="00306FCB"/>
    <w:rsid w:val="00307188"/>
    <w:rsid w:val="003237B2"/>
    <w:rsid w:val="00325825"/>
    <w:rsid w:val="00343B24"/>
    <w:rsid w:val="00354D4F"/>
    <w:rsid w:val="00362151"/>
    <w:rsid w:val="00374F18"/>
    <w:rsid w:val="00375137"/>
    <w:rsid w:val="00377C07"/>
    <w:rsid w:val="0038750E"/>
    <w:rsid w:val="00391309"/>
    <w:rsid w:val="00392339"/>
    <w:rsid w:val="00392877"/>
    <w:rsid w:val="00396F77"/>
    <w:rsid w:val="003D6627"/>
    <w:rsid w:val="003E5016"/>
    <w:rsid w:val="003F35DD"/>
    <w:rsid w:val="00451311"/>
    <w:rsid w:val="0045740B"/>
    <w:rsid w:val="0047116E"/>
    <w:rsid w:val="00476E53"/>
    <w:rsid w:val="0048704D"/>
    <w:rsid w:val="004A45FE"/>
    <w:rsid w:val="004B0D1D"/>
    <w:rsid w:val="004B2D20"/>
    <w:rsid w:val="004B76BE"/>
    <w:rsid w:val="004E373C"/>
    <w:rsid w:val="004F7717"/>
    <w:rsid w:val="00500236"/>
    <w:rsid w:val="00507113"/>
    <w:rsid w:val="00507D84"/>
    <w:rsid w:val="0051319D"/>
    <w:rsid w:val="00521BBA"/>
    <w:rsid w:val="00533EAF"/>
    <w:rsid w:val="00535DF0"/>
    <w:rsid w:val="005366F0"/>
    <w:rsid w:val="0055006E"/>
    <w:rsid w:val="00581B72"/>
    <w:rsid w:val="005A0181"/>
    <w:rsid w:val="005C3DC5"/>
    <w:rsid w:val="005C722D"/>
    <w:rsid w:val="005E5133"/>
    <w:rsid w:val="005F3A8F"/>
    <w:rsid w:val="00605961"/>
    <w:rsid w:val="0061411D"/>
    <w:rsid w:val="00624EC7"/>
    <w:rsid w:val="00690337"/>
    <w:rsid w:val="00694A9C"/>
    <w:rsid w:val="00694E6E"/>
    <w:rsid w:val="006A41C7"/>
    <w:rsid w:val="006B09C0"/>
    <w:rsid w:val="00707835"/>
    <w:rsid w:val="00711E7D"/>
    <w:rsid w:val="0072184F"/>
    <w:rsid w:val="00723500"/>
    <w:rsid w:val="00730DFB"/>
    <w:rsid w:val="00743CD7"/>
    <w:rsid w:val="00764CC1"/>
    <w:rsid w:val="00767272"/>
    <w:rsid w:val="00767484"/>
    <w:rsid w:val="00782454"/>
    <w:rsid w:val="0079283B"/>
    <w:rsid w:val="007A36C3"/>
    <w:rsid w:val="007C4667"/>
    <w:rsid w:val="007F3C14"/>
    <w:rsid w:val="00806367"/>
    <w:rsid w:val="00850E4F"/>
    <w:rsid w:val="00851454"/>
    <w:rsid w:val="0086455B"/>
    <w:rsid w:val="00893B9D"/>
    <w:rsid w:val="008967F1"/>
    <w:rsid w:val="008B2064"/>
    <w:rsid w:val="008B6961"/>
    <w:rsid w:val="008D0B25"/>
    <w:rsid w:val="008D37E6"/>
    <w:rsid w:val="008D7687"/>
    <w:rsid w:val="008E33A4"/>
    <w:rsid w:val="008E588C"/>
    <w:rsid w:val="008F1B9F"/>
    <w:rsid w:val="008F5554"/>
    <w:rsid w:val="00906045"/>
    <w:rsid w:val="0091073E"/>
    <w:rsid w:val="00927B02"/>
    <w:rsid w:val="009314E2"/>
    <w:rsid w:val="009367E7"/>
    <w:rsid w:val="009409D0"/>
    <w:rsid w:val="009A53A0"/>
    <w:rsid w:val="009B2C39"/>
    <w:rsid w:val="009B4B0D"/>
    <w:rsid w:val="009D1452"/>
    <w:rsid w:val="009D19D2"/>
    <w:rsid w:val="009D7241"/>
    <w:rsid w:val="009E1CA2"/>
    <w:rsid w:val="009F70AC"/>
    <w:rsid w:val="00A05F21"/>
    <w:rsid w:val="00A2459D"/>
    <w:rsid w:val="00A522CB"/>
    <w:rsid w:val="00A568F6"/>
    <w:rsid w:val="00A62CB9"/>
    <w:rsid w:val="00A700AC"/>
    <w:rsid w:val="00A84C47"/>
    <w:rsid w:val="00AA2154"/>
    <w:rsid w:val="00AB64C1"/>
    <w:rsid w:val="00AD0DC0"/>
    <w:rsid w:val="00AD1239"/>
    <w:rsid w:val="00AF2EA7"/>
    <w:rsid w:val="00B014E5"/>
    <w:rsid w:val="00B12157"/>
    <w:rsid w:val="00B37671"/>
    <w:rsid w:val="00B41DCD"/>
    <w:rsid w:val="00B901D0"/>
    <w:rsid w:val="00B954AC"/>
    <w:rsid w:val="00BA46F1"/>
    <w:rsid w:val="00BC0F43"/>
    <w:rsid w:val="00BC3DB5"/>
    <w:rsid w:val="00BC5496"/>
    <w:rsid w:val="00BF1655"/>
    <w:rsid w:val="00BF5190"/>
    <w:rsid w:val="00C03442"/>
    <w:rsid w:val="00C100B6"/>
    <w:rsid w:val="00C573BA"/>
    <w:rsid w:val="00C73CC0"/>
    <w:rsid w:val="00CC021F"/>
    <w:rsid w:val="00CD5F20"/>
    <w:rsid w:val="00CF2E01"/>
    <w:rsid w:val="00D02F84"/>
    <w:rsid w:val="00D111E7"/>
    <w:rsid w:val="00D174A5"/>
    <w:rsid w:val="00D24C1E"/>
    <w:rsid w:val="00D30285"/>
    <w:rsid w:val="00D43B36"/>
    <w:rsid w:val="00D56DCA"/>
    <w:rsid w:val="00D574FB"/>
    <w:rsid w:val="00D6291B"/>
    <w:rsid w:val="00DA3B8C"/>
    <w:rsid w:val="00DA6EE8"/>
    <w:rsid w:val="00DD38E5"/>
    <w:rsid w:val="00DE7B59"/>
    <w:rsid w:val="00E349A0"/>
    <w:rsid w:val="00E549EA"/>
    <w:rsid w:val="00E77A45"/>
    <w:rsid w:val="00E90EDE"/>
    <w:rsid w:val="00E91B87"/>
    <w:rsid w:val="00E97679"/>
    <w:rsid w:val="00EA46C3"/>
    <w:rsid w:val="00EA5EEF"/>
    <w:rsid w:val="00ED4C27"/>
    <w:rsid w:val="00EE27B4"/>
    <w:rsid w:val="00EE780D"/>
    <w:rsid w:val="00EF0DA5"/>
    <w:rsid w:val="00F027FF"/>
    <w:rsid w:val="00F14429"/>
    <w:rsid w:val="00F21C29"/>
    <w:rsid w:val="00F3639D"/>
    <w:rsid w:val="00F441F3"/>
    <w:rsid w:val="00F44AC2"/>
    <w:rsid w:val="00F80634"/>
    <w:rsid w:val="00F843D7"/>
    <w:rsid w:val="00FB3C8E"/>
    <w:rsid w:val="00FC3F67"/>
    <w:rsid w:val="00FE4835"/>
    <w:rsid w:val="00FF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CA2"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Интернет)"/>
    <w:basedOn w:val="a0"/>
    <w:uiPriority w:val="99"/>
    <w:unhideWhenUsed/>
    <w:qFormat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nhideWhenUsed/>
    <w:qFormat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aliases w:val="мой"/>
    <w:basedOn w:val="a0"/>
    <w:link w:val="a9"/>
    <w:uiPriority w:val="99"/>
    <w:qFormat/>
    <w:rsid w:val="009367E7"/>
    <w:pPr>
      <w:ind w:left="720"/>
      <w:contextualSpacing/>
    </w:pPr>
  </w:style>
  <w:style w:type="character" w:customStyle="1" w:styleId="a9">
    <w:name w:val="Абзац списка Знак"/>
    <w:aliases w:val="мой Знак"/>
    <w:link w:val="a8"/>
    <w:uiPriority w:val="99"/>
    <w:qFormat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qFormat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">
    <w:name w:val="ОРД"/>
    <w:basedOn w:val="a0"/>
    <w:qFormat/>
    <w:rsid w:val="00D56DCA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E349A0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No Spacing"/>
    <w:link w:val="aff1"/>
    <w:uiPriority w:val="99"/>
    <w:qFormat/>
    <w:rsid w:val="0078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Без интервала Знак"/>
    <w:link w:val="aff0"/>
    <w:uiPriority w:val="99"/>
    <w:qFormat/>
    <w:locked/>
    <w:rsid w:val="0078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0"/>
    <w:next w:val="a0"/>
    <w:qFormat/>
    <w:rsid w:val="00782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FR1">
    <w:name w:val="FR1"/>
    <w:rsid w:val="0078245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TextBoldCenter">
    <w:name w:val="TextBoldCenter"/>
    <w:basedOn w:val="a0"/>
    <w:uiPriority w:val="99"/>
    <w:rsid w:val="0078245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0"/>
    <w:uiPriority w:val="99"/>
    <w:rsid w:val="0078245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0"/>
    <w:uiPriority w:val="99"/>
    <w:rsid w:val="00782454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timesnewroman12">
    <w:name w:val="times new roman 12"/>
    <w:uiPriority w:val="99"/>
    <w:rsid w:val="0078245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1"/>
    <w:qFormat/>
    <w:rsid w:val="009367E7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semiHidden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semiHidden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34EF-ACA2-4AC2-9B93-C90BE6BB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ОКСиА</dc:creator>
  <cp:lastModifiedBy>Приёмная</cp:lastModifiedBy>
  <cp:revision>10</cp:revision>
  <cp:lastPrinted>2025-06-17T03:39:00Z</cp:lastPrinted>
  <dcterms:created xsi:type="dcterms:W3CDTF">2025-06-10T06:38:00Z</dcterms:created>
  <dcterms:modified xsi:type="dcterms:W3CDTF">2025-06-17T04:10:00Z</dcterms:modified>
</cp:coreProperties>
</file>