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99" w:rsidRDefault="00647B99" w:rsidP="00647B99">
      <w:pPr>
        <w:pStyle w:val="a3"/>
        <w:pBdr>
          <w:bottom w:val="single" w:sz="12" w:space="1" w:color="auto"/>
        </w:pBdr>
        <w:jc w:val="left"/>
        <w:rPr>
          <w:color w:val="000000"/>
        </w:rPr>
      </w:pPr>
      <w:bookmarkStart w:id="0" w:name="_GoBack"/>
      <w:bookmarkEnd w:id="0"/>
    </w:p>
    <w:p w:rsidR="00B76B70" w:rsidRDefault="00B76B70" w:rsidP="00B76B70">
      <w:pPr>
        <w:pStyle w:val="a3"/>
        <w:pBdr>
          <w:bottom w:val="single" w:sz="12" w:space="1" w:color="auto"/>
        </w:pBdr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 «</w:t>
      </w:r>
      <w:proofErr w:type="spellStart"/>
      <w:r>
        <w:rPr>
          <w:color w:val="000000"/>
        </w:rPr>
        <w:t>Новокамалинская</w:t>
      </w:r>
      <w:proofErr w:type="spellEnd"/>
      <w:r>
        <w:rPr>
          <w:color w:val="000000"/>
        </w:rPr>
        <w:t xml:space="preserve"> средняя общеобразовательная школа №2»</w:t>
      </w:r>
    </w:p>
    <w:p w:rsidR="00B76B70" w:rsidRPr="00B76B70" w:rsidRDefault="00B76B70" w:rsidP="00B76B70">
      <w:pPr>
        <w:pStyle w:val="a3"/>
        <w:jc w:val="center"/>
        <w:rPr>
          <w:color w:val="000000"/>
          <w:sz w:val="20"/>
          <w:szCs w:val="20"/>
        </w:rPr>
      </w:pPr>
      <w:r w:rsidRPr="00B76B70">
        <w:rPr>
          <w:color w:val="000000"/>
          <w:sz w:val="20"/>
          <w:szCs w:val="20"/>
        </w:rPr>
        <w:t xml:space="preserve">663952, Красноярский край, Рыбинский район, </w:t>
      </w:r>
      <w:proofErr w:type="gramStart"/>
      <w:r w:rsidRPr="00B76B70">
        <w:rPr>
          <w:color w:val="000000"/>
          <w:sz w:val="20"/>
          <w:szCs w:val="20"/>
        </w:rPr>
        <w:t>с</w:t>
      </w:r>
      <w:proofErr w:type="gramEnd"/>
      <w:r w:rsidRPr="00B76B70">
        <w:rPr>
          <w:color w:val="000000"/>
          <w:sz w:val="20"/>
          <w:szCs w:val="20"/>
        </w:rPr>
        <w:t xml:space="preserve">. </w:t>
      </w:r>
      <w:proofErr w:type="gramStart"/>
      <w:r w:rsidRPr="00B76B70">
        <w:rPr>
          <w:color w:val="000000"/>
          <w:sz w:val="20"/>
          <w:szCs w:val="20"/>
        </w:rPr>
        <w:t>Новокамала</w:t>
      </w:r>
      <w:proofErr w:type="gramEnd"/>
      <w:r w:rsidRPr="00B76B70">
        <w:rPr>
          <w:color w:val="000000"/>
          <w:sz w:val="20"/>
          <w:szCs w:val="20"/>
        </w:rPr>
        <w:t xml:space="preserve">, ул. 70 лет Октября, 21. Тел. 8(39165) 65-2-94,e-mail: </w:t>
      </w:r>
      <w:hyperlink r:id="rId5" w:history="1">
        <w:r w:rsidRPr="00B76B70">
          <w:rPr>
            <w:rStyle w:val="a9"/>
            <w:rFonts w:eastAsiaTheme="majorEastAsia"/>
            <w:sz w:val="20"/>
            <w:szCs w:val="20"/>
          </w:rPr>
          <w:t>nkamala_sosh.@mail.ru</w:t>
        </w:r>
      </w:hyperlink>
    </w:p>
    <w:p w:rsidR="00B76B70" w:rsidRDefault="00B76B70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B76B70" w:rsidRDefault="00B76B70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B76B70" w:rsidRDefault="00AB3CFA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76B70">
        <w:rPr>
          <w:rFonts w:ascii="Times New Roman" w:eastAsia="Times New Roman" w:hAnsi="Times New Roman" w:cs="Times New Roman"/>
          <w:b/>
          <w:sz w:val="28"/>
        </w:rPr>
        <w:t>П</w:t>
      </w:r>
      <w:r w:rsidR="00D63EBA" w:rsidRPr="00B76B70">
        <w:rPr>
          <w:rFonts w:ascii="Times New Roman" w:eastAsia="Times New Roman" w:hAnsi="Times New Roman" w:cs="Times New Roman"/>
          <w:b/>
          <w:sz w:val="28"/>
        </w:rPr>
        <w:t>РАКТИКА</w:t>
      </w:r>
    </w:p>
    <w:p w:rsidR="00B76B70" w:rsidRPr="00B76B70" w:rsidRDefault="00B76B70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76B70">
        <w:rPr>
          <w:rFonts w:ascii="Times New Roman" w:eastAsia="Times New Roman" w:hAnsi="Times New Roman" w:cs="Times New Roman"/>
          <w:b/>
          <w:sz w:val="28"/>
        </w:rPr>
        <w:t>«Школа осознанного</w:t>
      </w:r>
      <w:r w:rsidR="00E26A1A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Pr="00B76B70">
        <w:rPr>
          <w:rFonts w:ascii="Times New Roman" w:eastAsia="Times New Roman" w:hAnsi="Times New Roman" w:cs="Times New Roman"/>
          <w:b/>
          <w:sz w:val="28"/>
        </w:rPr>
        <w:t>родительства</w:t>
      </w:r>
      <w:proofErr w:type="spellEnd"/>
      <w:r w:rsidRPr="00B76B70">
        <w:rPr>
          <w:rFonts w:ascii="Times New Roman" w:eastAsia="Times New Roman" w:hAnsi="Times New Roman" w:cs="Times New Roman"/>
          <w:b/>
          <w:sz w:val="28"/>
        </w:rPr>
        <w:t>»</w:t>
      </w:r>
    </w:p>
    <w:p w:rsidR="00B76B70" w:rsidRDefault="00B76B70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610564" w:rsidRPr="00920CAA" w:rsidRDefault="00610564" w:rsidP="00314B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b/>
          <w:sz w:val="24"/>
          <w:szCs w:val="24"/>
        </w:rPr>
        <w:t>Цель</w:t>
      </w:r>
      <w:r w:rsidR="000021AB">
        <w:rPr>
          <w:rFonts w:ascii="Times New Roman" w:hAnsi="Times New Roman"/>
          <w:b/>
          <w:sz w:val="24"/>
          <w:szCs w:val="24"/>
        </w:rPr>
        <w:t xml:space="preserve"> практики</w:t>
      </w:r>
      <w:r w:rsidRPr="00920CAA">
        <w:rPr>
          <w:rFonts w:ascii="Times New Roman" w:hAnsi="Times New Roman"/>
          <w:b/>
          <w:sz w:val="24"/>
          <w:szCs w:val="24"/>
        </w:rPr>
        <w:t>:</w:t>
      </w:r>
      <w:r w:rsidR="00BA28B5" w:rsidRPr="00314B35">
        <w:rPr>
          <w:rFonts w:ascii="Times New Roman" w:hAnsi="Times New Roman"/>
          <w:sz w:val="24"/>
          <w:szCs w:val="24"/>
          <w:shd w:val="clear" w:color="auto" w:fill="FFFFFF"/>
        </w:rPr>
        <w:t>улучшение детско-родительских отношений через теоретические и практические формы обучения родителей и детей</w:t>
      </w:r>
      <w:r w:rsidRPr="00314B3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2520AC" w:rsidRDefault="002520AC" w:rsidP="00314B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0564" w:rsidRPr="00920CAA" w:rsidRDefault="00610564" w:rsidP="00314B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0CAA">
        <w:rPr>
          <w:rFonts w:ascii="Times New Roman" w:hAnsi="Times New Roman"/>
          <w:b/>
          <w:sz w:val="24"/>
          <w:szCs w:val="24"/>
        </w:rPr>
        <w:t xml:space="preserve">Задачи </w:t>
      </w:r>
      <w:r w:rsidR="000021AB">
        <w:rPr>
          <w:rFonts w:ascii="Times New Roman" w:hAnsi="Times New Roman"/>
          <w:b/>
          <w:sz w:val="24"/>
          <w:szCs w:val="24"/>
        </w:rPr>
        <w:t>практики</w:t>
      </w:r>
      <w:r w:rsidRPr="00920CAA">
        <w:rPr>
          <w:rFonts w:ascii="Times New Roman" w:hAnsi="Times New Roman"/>
          <w:b/>
          <w:sz w:val="24"/>
          <w:szCs w:val="24"/>
        </w:rPr>
        <w:t>:</w:t>
      </w:r>
    </w:p>
    <w:p w:rsidR="00610564" w:rsidRPr="00920CAA" w:rsidRDefault="00610564" w:rsidP="00314B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0CAA">
        <w:rPr>
          <w:rFonts w:ascii="Times New Roman" w:hAnsi="Times New Roman"/>
          <w:sz w:val="24"/>
          <w:szCs w:val="24"/>
          <w:shd w:val="clear" w:color="auto" w:fill="FFFFFF"/>
        </w:rPr>
        <w:t xml:space="preserve">- помочь родителям в овладении навыками </w:t>
      </w:r>
      <w:proofErr w:type="spellStart"/>
      <w:r w:rsidRPr="00920CAA">
        <w:rPr>
          <w:rFonts w:ascii="Times New Roman" w:hAnsi="Times New Roman"/>
          <w:sz w:val="24"/>
          <w:szCs w:val="24"/>
          <w:shd w:val="clear" w:color="auto" w:fill="FFFFFF"/>
        </w:rPr>
        <w:t>успешногородительства</w:t>
      </w:r>
      <w:proofErr w:type="spellEnd"/>
      <w:r w:rsidR="00314B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610564" w:rsidRPr="00920CAA" w:rsidRDefault="00610564" w:rsidP="00314B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0CAA">
        <w:rPr>
          <w:rFonts w:ascii="Times New Roman" w:hAnsi="Times New Roman"/>
          <w:sz w:val="24"/>
          <w:szCs w:val="24"/>
          <w:shd w:val="clear" w:color="auto" w:fill="FFFFFF"/>
        </w:rPr>
        <w:t xml:space="preserve">- формировать у родителей ответственное отношение к воспитанию детей; </w:t>
      </w:r>
    </w:p>
    <w:p w:rsidR="00610564" w:rsidRPr="00920CAA" w:rsidRDefault="00610564" w:rsidP="00314B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0CAA">
        <w:rPr>
          <w:rFonts w:ascii="Times New Roman" w:hAnsi="Times New Roman"/>
          <w:sz w:val="24"/>
          <w:szCs w:val="24"/>
          <w:shd w:val="clear" w:color="auto" w:fill="FFFFFF"/>
        </w:rPr>
        <w:t>- способствовать сплочению семей;</w:t>
      </w:r>
    </w:p>
    <w:p w:rsidR="00610564" w:rsidRPr="00920CAA" w:rsidRDefault="00610564" w:rsidP="00314B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20CAA">
        <w:rPr>
          <w:rFonts w:ascii="Times New Roman" w:hAnsi="Times New Roman"/>
          <w:sz w:val="24"/>
          <w:szCs w:val="24"/>
          <w:shd w:val="clear" w:color="auto" w:fill="FFFFFF"/>
        </w:rPr>
        <w:t>- повышать уровень уверенности родителей в себе.</w:t>
      </w:r>
    </w:p>
    <w:p w:rsidR="00610564" w:rsidRDefault="00314B35" w:rsidP="00314B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610564" w:rsidRPr="00920CAA">
        <w:rPr>
          <w:rFonts w:ascii="Times New Roman" w:hAnsi="Times New Roman"/>
          <w:sz w:val="24"/>
          <w:szCs w:val="24"/>
          <w:shd w:val="clear" w:color="auto" w:fill="FFFFFF"/>
        </w:rPr>
        <w:t>повышать уровень психологического комфорта в семьях и усилить мотивацию родителей к семейному воспитанию ребенка.</w:t>
      </w:r>
    </w:p>
    <w:p w:rsidR="00BA28B5" w:rsidRDefault="00BA28B5" w:rsidP="006105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520AC" w:rsidRDefault="002520AC" w:rsidP="002520A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Статистика проблем в</w:t>
      </w:r>
      <w:r w:rsidRPr="00314B35">
        <w:rPr>
          <w:rFonts w:ascii="Times New Roman" w:hAnsi="Times New Roman"/>
          <w:sz w:val="24"/>
          <w:szCs w:val="24"/>
          <w:shd w:val="clear" w:color="auto" w:fill="FFFFFF"/>
        </w:rPr>
        <w:t>детско-родительских отношени</w:t>
      </w:r>
      <w:r>
        <w:rPr>
          <w:rFonts w:ascii="Times New Roman" w:hAnsi="Times New Roman"/>
          <w:sz w:val="24"/>
          <w:szCs w:val="24"/>
          <w:shd w:val="clear" w:color="auto" w:fill="FFFFFF"/>
        </w:rPr>
        <w:t>ях</w:t>
      </w:r>
      <w:r w:rsidR="00BA28B5" w:rsidRPr="00BA28B5"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:rsidR="002520AC" w:rsidRDefault="00BA28B5" w:rsidP="002520AC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20AC">
        <w:rPr>
          <w:rFonts w:ascii="Times New Roman" w:hAnsi="Times New Roman"/>
          <w:sz w:val="24"/>
          <w:szCs w:val="24"/>
          <w:shd w:val="clear" w:color="auto" w:fill="FFFFFF"/>
        </w:rPr>
        <w:t>низкий уровень родительской компетентности –  81%;</w:t>
      </w:r>
    </w:p>
    <w:p w:rsidR="002520AC" w:rsidRDefault="00BA28B5" w:rsidP="002520AC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20AC">
        <w:rPr>
          <w:rFonts w:ascii="Times New Roman" w:hAnsi="Times New Roman"/>
          <w:sz w:val="24"/>
          <w:szCs w:val="24"/>
          <w:shd w:val="clear" w:color="auto" w:fill="FFFFFF"/>
        </w:rPr>
        <w:t>напряженные отношения детей с родителями – 72%</w:t>
      </w:r>
    </w:p>
    <w:p w:rsidR="002520AC" w:rsidRDefault="00BA28B5" w:rsidP="002520AC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20AC">
        <w:rPr>
          <w:rFonts w:ascii="Times New Roman" w:hAnsi="Times New Roman"/>
          <w:sz w:val="24"/>
          <w:szCs w:val="24"/>
          <w:shd w:val="clear" w:color="auto" w:fill="FFFFFF"/>
        </w:rPr>
        <w:t>отсутствие эмоциональной близости между родителями и детьми – 53%;</w:t>
      </w:r>
    </w:p>
    <w:p w:rsidR="002520AC" w:rsidRDefault="00BA28B5" w:rsidP="002520AC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20AC">
        <w:rPr>
          <w:rFonts w:ascii="Times New Roman" w:hAnsi="Times New Roman"/>
          <w:sz w:val="24"/>
          <w:szCs w:val="24"/>
          <w:shd w:val="clear" w:color="auto" w:fill="FFFFFF"/>
        </w:rPr>
        <w:t>наличие трудного поведения у детей из кризисных семей (воровство, нежелание обучаться, самовольные уходы и т.д.) – 48%;</w:t>
      </w:r>
    </w:p>
    <w:p w:rsidR="002520AC" w:rsidRDefault="00BA28B5" w:rsidP="002520AC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20AC">
        <w:rPr>
          <w:rFonts w:ascii="Times New Roman" w:hAnsi="Times New Roman"/>
          <w:sz w:val="24"/>
          <w:szCs w:val="24"/>
          <w:shd w:val="clear" w:color="auto" w:fill="FFFFFF"/>
        </w:rPr>
        <w:t>несогласованность родителей в воспитании ребенка, неправильные родительские установки – 34%;</w:t>
      </w:r>
    </w:p>
    <w:p w:rsidR="00BA28B5" w:rsidRPr="002520AC" w:rsidRDefault="00BA28B5" w:rsidP="002520AC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20AC">
        <w:rPr>
          <w:rFonts w:ascii="Times New Roman" w:hAnsi="Times New Roman"/>
          <w:sz w:val="24"/>
          <w:szCs w:val="24"/>
          <w:shd w:val="clear" w:color="auto" w:fill="FFFFFF"/>
        </w:rPr>
        <w:t>риск отказа от ребенка или изъятие его из семьи – 14%.</w:t>
      </w:r>
    </w:p>
    <w:p w:rsidR="00BA28B5" w:rsidRPr="00BA28B5" w:rsidRDefault="00BA28B5" w:rsidP="0061056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</w:p>
    <w:p w:rsidR="00610564" w:rsidRDefault="00610564" w:rsidP="002520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0CAA">
        <w:rPr>
          <w:rFonts w:ascii="Times New Roman" w:hAnsi="Times New Roman"/>
          <w:b/>
          <w:sz w:val="24"/>
          <w:szCs w:val="24"/>
        </w:rPr>
        <w:t xml:space="preserve">Организация работы: </w:t>
      </w:r>
    </w:p>
    <w:p w:rsidR="002520AC" w:rsidRPr="00920CAA" w:rsidRDefault="002520AC" w:rsidP="002520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0564" w:rsidRPr="00920CAA" w:rsidRDefault="00610564" w:rsidP="006105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 xml:space="preserve">«Школа осознанного </w:t>
      </w:r>
      <w:proofErr w:type="spellStart"/>
      <w:r w:rsidRPr="00920CAA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920CAA">
        <w:rPr>
          <w:rFonts w:ascii="Times New Roman" w:hAnsi="Times New Roman"/>
          <w:sz w:val="24"/>
          <w:szCs w:val="24"/>
        </w:rPr>
        <w:t xml:space="preserve">» -  </w:t>
      </w:r>
      <w:r w:rsidRPr="00920CAA">
        <w:rPr>
          <w:rFonts w:ascii="Times New Roman" w:hAnsi="Times New Roman"/>
          <w:sz w:val="24"/>
          <w:szCs w:val="24"/>
          <w:shd w:val="clear" w:color="auto" w:fill="FFFFFF"/>
        </w:rPr>
        <w:t>форма родительского всеобуча, способствующая налаживанию позитивных детско-родительских отношений и формированию осознанной родительской позиции.</w:t>
      </w:r>
    </w:p>
    <w:p w:rsidR="00610564" w:rsidRPr="00920CAA" w:rsidRDefault="00610564" w:rsidP="006105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 xml:space="preserve">В ходе каждого занятия в </w:t>
      </w:r>
      <w:r w:rsidR="005B5009">
        <w:rPr>
          <w:rFonts w:ascii="Times New Roman" w:hAnsi="Times New Roman"/>
          <w:sz w:val="24"/>
          <w:szCs w:val="24"/>
        </w:rPr>
        <w:t>ш</w:t>
      </w:r>
      <w:r w:rsidRPr="00920CAA">
        <w:rPr>
          <w:rFonts w:ascii="Times New Roman" w:hAnsi="Times New Roman"/>
          <w:sz w:val="24"/>
          <w:szCs w:val="24"/>
        </w:rPr>
        <w:t>коле проводятся тренинги для родителей, игры для детей и совместные детско-родительские занятия, объединенные одной тематикой. На них родители учатся понимать своих детей, а дети – родителей, они приобретают навыки общения друг с другом и преодоления сложных ситуаций. Также родители получают опыт взаимодействия со своими детьми – через совместное творчество.</w:t>
      </w:r>
    </w:p>
    <w:p w:rsidR="00610564" w:rsidRPr="00920CAA" w:rsidRDefault="00610564" w:rsidP="006105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>Занятия проводятся</w:t>
      </w:r>
      <w:r w:rsidR="005B5009">
        <w:rPr>
          <w:rFonts w:ascii="Times New Roman" w:hAnsi="Times New Roman"/>
          <w:sz w:val="24"/>
          <w:szCs w:val="24"/>
        </w:rPr>
        <w:t xml:space="preserve"> с периодичностью 1 раз в месяц (возможно чаще), а так же могут быть приурочены к различным мероприятиям школы. </w:t>
      </w:r>
      <w:r w:rsidRPr="00920CAA">
        <w:rPr>
          <w:rFonts w:ascii="Times New Roman" w:hAnsi="Times New Roman"/>
          <w:sz w:val="24"/>
          <w:szCs w:val="24"/>
        </w:rPr>
        <w:t xml:space="preserve"> Группы – непостоянные, состав участников может меняться от занятия к занятию. Подбор участников осуществляется в соответствии с проблемами семей и возрастом детей.</w:t>
      </w:r>
    </w:p>
    <w:p w:rsidR="005B5009" w:rsidRDefault="005B5009" w:rsidP="0061056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10564" w:rsidRPr="00920CAA" w:rsidRDefault="00610564" w:rsidP="0061056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20CAA">
        <w:rPr>
          <w:rFonts w:ascii="Times New Roman" w:hAnsi="Times New Roman"/>
          <w:b/>
          <w:sz w:val="24"/>
          <w:szCs w:val="24"/>
        </w:rPr>
        <w:t>Структура занятия:</w:t>
      </w:r>
    </w:p>
    <w:p w:rsidR="00610564" w:rsidRPr="00920CAA" w:rsidRDefault="00610564" w:rsidP="005B50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>- игровое групповое занятие для детей;</w:t>
      </w:r>
    </w:p>
    <w:p w:rsidR="00610564" w:rsidRPr="00920CAA" w:rsidRDefault="00610564" w:rsidP="005B50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>- групповая консультация для родителей – проходит одновременно с детским занятием;</w:t>
      </w:r>
    </w:p>
    <w:p w:rsidR="00610564" w:rsidRDefault="00610564" w:rsidP="005B50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>- совместное детско-родительское занятие.</w:t>
      </w:r>
    </w:p>
    <w:p w:rsidR="005B5009" w:rsidRPr="00920CAA" w:rsidRDefault="005B5009" w:rsidP="005B50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564" w:rsidRPr="00920CAA" w:rsidRDefault="00610564" w:rsidP="006105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>Все этапы объединены одной темой. На занятиях родители получают необходимые знания по воспитанию детей, преодолению проблем. Используются преимущественно практические формы работы, как дискуссия, мозговой штурм, психологические настольные игры, арт-терапевтические упражнения, разбор трудных ситуаций и др. Также к каждому занятию готовятся рекомендации. С детьми проводятся игры на сплочение, развитие умения взаимодействовать, развитие коммуникативных навыков и т.д. Эти две части, которые идут параллельно, не должны быть слишком продолжительными (не более 40-50 минут). Лучше больше времени отдать совместной работе детей и родителей.</w:t>
      </w:r>
    </w:p>
    <w:p w:rsidR="00610564" w:rsidRPr="00920CAA" w:rsidRDefault="00610564" w:rsidP="006105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0CAA">
        <w:rPr>
          <w:rFonts w:ascii="Times New Roman" w:hAnsi="Times New Roman"/>
          <w:sz w:val="24"/>
          <w:szCs w:val="24"/>
        </w:rPr>
        <w:t xml:space="preserve">При проведении  совместного занятия, кроме игр и упражнений, обязательным условием является – мастер-класс, где дети и родители совместно делают творческую работу, которая соответствует тематике занятия или ближайшим праздничным дням. Например, </w:t>
      </w:r>
      <w:r w:rsidR="005B5009">
        <w:rPr>
          <w:rFonts w:ascii="Times New Roman" w:hAnsi="Times New Roman"/>
          <w:sz w:val="24"/>
          <w:szCs w:val="24"/>
        </w:rPr>
        <w:t xml:space="preserve">украшение окон к 9 мая, участие в видеороликах «Моя семья» </w:t>
      </w:r>
      <w:r w:rsidRPr="00920CAA">
        <w:rPr>
          <w:rFonts w:ascii="Times New Roman" w:hAnsi="Times New Roman"/>
          <w:sz w:val="24"/>
          <w:szCs w:val="24"/>
        </w:rPr>
        <w:t xml:space="preserve">и т.д. Родители и дети выполняют свои работы в различных техниках: рисование, аппликации, объемные аппликации, витражи, лепка из различных материалов, фигурное вырезание, </w:t>
      </w:r>
      <w:proofErr w:type="spellStart"/>
      <w:r w:rsidRPr="00920CAA">
        <w:rPr>
          <w:rFonts w:ascii="Times New Roman" w:hAnsi="Times New Roman"/>
          <w:sz w:val="24"/>
          <w:szCs w:val="24"/>
        </w:rPr>
        <w:t>коллажирование</w:t>
      </w:r>
      <w:proofErr w:type="spellEnd"/>
      <w:r w:rsidRPr="00920CAA">
        <w:rPr>
          <w:rFonts w:ascii="Times New Roman" w:hAnsi="Times New Roman"/>
          <w:sz w:val="24"/>
          <w:szCs w:val="24"/>
        </w:rPr>
        <w:t xml:space="preserve"> и др. Творческие работы семьи после занятия обязательно забирают с собой.</w:t>
      </w:r>
    </w:p>
    <w:p w:rsidR="00610564" w:rsidRDefault="00610564" w:rsidP="00610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0564" w:rsidRPr="00920CAA" w:rsidRDefault="00610564" w:rsidP="00610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0CAA">
        <w:rPr>
          <w:rFonts w:ascii="Times New Roman" w:hAnsi="Times New Roman"/>
          <w:b/>
          <w:sz w:val="24"/>
          <w:szCs w:val="24"/>
        </w:rPr>
        <w:t>Примерн</w:t>
      </w:r>
      <w:r w:rsidR="00FD3BEC">
        <w:rPr>
          <w:rFonts w:ascii="Times New Roman" w:hAnsi="Times New Roman"/>
          <w:b/>
          <w:sz w:val="24"/>
          <w:szCs w:val="24"/>
        </w:rPr>
        <w:t xml:space="preserve">ый перечень </w:t>
      </w:r>
      <w:r w:rsidRPr="00920CAA">
        <w:rPr>
          <w:rFonts w:ascii="Times New Roman" w:hAnsi="Times New Roman"/>
          <w:b/>
          <w:sz w:val="24"/>
          <w:szCs w:val="24"/>
        </w:rPr>
        <w:t>занятий в</w:t>
      </w:r>
      <w:proofErr w:type="gramStart"/>
      <w:r w:rsidRPr="00920CAA">
        <w:rPr>
          <w:rFonts w:ascii="Times New Roman" w:hAnsi="Times New Roman"/>
          <w:b/>
          <w:sz w:val="24"/>
          <w:szCs w:val="24"/>
        </w:rPr>
        <w:t>«Ш</w:t>
      </w:r>
      <w:proofErr w:type="gramEnd"/>
      <w:r w:rsidRPr="00920CAA">
        <w:rPr>
          <w:rFonts w:ascii="Times New Roman" w:hAnsi="Times New Roman"/>
          <w:b/>
          <w:sz w:val="24"/>
          <w:szCs w:val="24"/>
        </w:rPr>
        <w:t xml:space="preserve">коле </w:t>
      </w:r>
      <w:proofErr w:type="spellStart"/>
      <w:r w:rsidRPr="00920CAA">
        <w:rPr>
          <w:rFonts w:ascii="Times New Roman" w:hAnsi="Times New Roman"/>
          <w:b/>
          <w:sz w:val="24"/>
          <w:szCs w:val="24"/>
        </w:rPr>
        <w:t>осознанногородительства</w:t>
      </w:r>
      <w:proofErr w:type="spellEnd"/>
      <w:r w:rsidRPr="00920CAA">
        <w:rPr>
          <w:rFonts w:ascii="Times New Roman" w:hAnsi="Times New Roman"/>
          <w:b/>
          <w:sz w:val="24"/>
          <w:szCs w:val="24"/>
        </w:rPr>
        <w:t>»</w:t>
      </w:r>
      <w:r w:rsidRPr="00920CAA">
        <w:rPr>
          <w:rFonts w:ascii="Times New Roman" w:hAnsi="Times New Roman"/>
          <w:b/>
          <w:sz w:val="24"/>
          <w:szCs w:val="24"/>
        </w:rPr>
        <w:br/>
      </w:r>
    </w:p>
    <w:tbl>
      <w:tblPr>
        <w:tblStyle w:val="ae"/>
        <w:tblW w:w="0" w:type="auto"/>
        <w:tblLook w:val="04A0"/>
      </w:tblPr>
      <w:tblGrid>
        <w:gridCol w:w="2268"/>
        <w:gridCol w:w="8330"/>
      </w:tblGrid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b/>
                <w:sz w:val="24"/>
                <w:szCs w:val="24"/>
              </w:rPr>
              <w:t>Цели и задачи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«Семья – это семь Я»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Формирование позитивного отношения к себе и своей семье, гармонизация взаимоотношений в семье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«Мир эмоций»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Развитие эмоциональной сферы детей и родителей, формирование умения понимать чувства и эмоции друг друга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«Учимся сотрудничать»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Формирование навыков конструктивного взаимодействия в диадах «родитель—ребенок», развитие партнерства и сотрудничества родителя с ребенком, приобретение навыков равноправного общения</w:t>
            </w:r>
          </w:p>
        </w:tc>
      </w:tr>
      <w:tr w:rsidR="00FD3BEC" w:rsidRPr="00920CAA" w:rsidTr="00FD3BEC">
        <w:trPr>
          <w:trHeight w:val="886"/>
        </w:trPr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«Нравственное воспитание в семье»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Формирование представлений о семейных ценностях, взаимоуважения между членами семьи, воспитание культуры поведения и ответственности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«Безопасное лето»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Формирование навыков безопасного поведения у детей и родителей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«Общение без проблем»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Формирование навыков конструктивного взаимодействия в диадах «родитель—ребенок»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Скоро в </w:t>
            </w:r>
            <w:r w:rsidRPr="00920CAA">
              <w:rPr>
                <w:rFonts w:ascii="Times New Roman" w:hAnsi="Times New Roman"/>
                <w:sz w:val="24"/>
                <w:szCs w:val="24"/>
              </w:rPr>
              <w:t>школ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20CAA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Повышение родительской компетентности, сплочение семей, формирование положительного отношения к школе у детей и родителей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«Управление гневом»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понимать причины возникновения эмоций, навыка управления своими эмоциями, </w:t>
            </w:r>
            <w:r w:rsidRPr="00C45D52">
              <w:rPr>
                <w:rFonts w:ascii="Times New Roman" w:hAnsi="Times New Roman"/>
                <w:sz w:val="24"/>
                <w:szCs w:val="24"/>
              </w:rPr>
              <w:t xml:space="preserve">обучение приемам </w:t>
            </w:r>
            <w:proofErr w:type="spellStart"/>
            <w:r w:rsidRPr="00C45D5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r w:rsidRPr="00920CAA">
              <w:rPr>
                <w:rFonts w:ascii="Times New Roman" w:hAnsi="Times New Roman"/>
                <w:sz w:val="24"/>
                <w:szCs w:val="24"/>
              </w:rPr>
              <w:t>эмоционального</w:t>
            </w:r>
            <w:proofErr w:type="spellEnd"/>
            <w:r w:rsidRPr="00C45D52">
              <w:rPr>
                <w:rFonts w:ascii="Times New Roman" w:hAnsi="Times New Roman"/>
                <w:sz w:val="24"/>
                <w:szCs w:val="24"/>
              </w:rPr>
              <w:t xml:space="preserve"> состояния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«Семейные традиции»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Привлечение внимания родителей к имеющимся семейным традициям, стимулирование к появлению новых семейных традиций, способствующих сплочению семьи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«Почувствуй себя любимым»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5D52">
              <w:rPr>
                <w:rFonts w:ascii="Times New Roman" w:hAnsi="Times New Roman"/>
                <w:sz w:val="24"/>
                <w:szCs w:val="24"/>
              </w:rPr>
              <w:t xml:space="preserve">Укрепление уверенности родителей и детей в том, что они любимы; развитие навыков и умений выражать свои чувства; укрепление уверенности в собственных возможностях; обучение приемам </w:t>
            </w:r>
            <w:proofErr w:type="spellStart"/>
            <w:r w:rsidRPr="00C45D52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r w:rsidRPr="00920CAA">
              <w:rPr>
                <w:rFonts w:ascii="Times New Roman" w:hAnsi="Times New Roman"/>
                <w:sz w:val="24"/>
                <w:szCs w:val="24"/>
              </w:rPr>
              <w:t>эмоционального</w:t>
            </w:r>
            <w:proofErr w:type="spellEnd"/>
            <w:r w:rsidRPr="00920CAA">
              <w:rPr>
                <w:rFonts w:ascii="Times New Roman" w:hAnsi="Times New Roman"/>
                <w:sz w:val="24"/>
                <w:szCs w:val="24"/>
              </w:rPr>
              <w:t xml:space="preserve"> состояния</w:t>
            </w:r>
          </w:p>
        </w:tc>
      </w:tr>
      <w:tr w:rsidR="00FD3BEC" w:rsidRPr="00920CAA" w:rsidTr="00FD3BEC">
        <w:tc>
          <w:tcPr>
            <w:tcW w:w="2268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lastRenderedPageBreak/>
              <w:t>«Мы – дружные!»</w:t>
            </w:r>
          </w:p>
        </w:tc>
        <w:tc>
          <w:tcPr>
            <w:tcW w:w="8330" w:type="dxa"/>
          </w:tcPr>
          <w:p w:rsidR="00FD3BEC" w:rsidRPr="00920CAA" w:rsidRDefault="00FD3BEC" w:rsidP="00F164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0CAA">
              <w:rPr>
                <w:rFonts w:ascii="Times New Roman" w:hAnsi="Times New Roman"/>
                <w:sz w:val="24"/>
                <w:szCs w:val="24"/>
              </w:rPr>
              <w:t>Формирование навыков конструктивного взаимодействия в диадах «родитель—ребенок», выяснение причин конфликтов, обучение конструктивным способам разрешения конфликта</w:t>
            </w:r>
          </w:p>
        </w:tc>
      </w:tr>
    </w:tbl>
    <w:p w:rsidR="00610564" w:rsidRDefault="00610564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FD3BEC" w:rsidRDefault="00FD3BEC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FD3BEC" w:rsidRDefault="00FD3BEC" w:rsidP="00AB3CFA">
      <w:pPr>
        <w:spacing w:after="0" w:line="254" w:lineRule="auto"/>
        <w:ind w:hanging="10"/>
        <w:jc w:val="center"/>
        <w:rPr>
          <w:rFonts w:ascii="Times New Roman" w:eastAsia="Times New Roman" w:hAnsi="Times New Roman" w:cs="Times New Roman"/>
          <w:sz w:val="28"/>
        </w:rPr>
      </w:pPr>
    </w:p>
    <w:p w:rsidR="00FD3BEC" w:rsidRPr="00FD3BEC" w:rsidRDefault="00FD3BEC" w:rsidP="00FD3B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3BEC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результаты.</w:t>
      </w:r>
    </w:p>
    <w:p w:rsidR="00FD3BEC" w:rsidRPr="00FD3BEC" w:rsidRDefault="00FD3BEC" w:rsidP="00FD3BE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D3BEC">
        <w:rPr>
          <w:rFonts w:ascii="Times New Roman" w:hAnsi="Times New Roman"/>
          <w:sz w:val="24"/>
          <w:szCs w:val="24"/>
        </w:rPr>
        <w:t xml:space="preserve">Предполагаемый результат: благодаря </w:t>
      </w:r>
      <w:r>
        <w:rPr>
          <w:rFonts w:ascii="Times New Roman" w:hAnsi="Times New Roman"/>
          <w:sz w:val="24"/>
          <w:szCs w:val="24"/>
        </w:rPr>
        <w:t xml:space="preserve">занятиям </w:t>
      </w:r>
      <w:r w:rsidRPr="00FD3BEC">
        <w:rPr>
          <w:rFonts w:ascii="Times New Roman" w:hAnsi="Times New Roman"/>
          <w:sz w:val="24"/>
          <w:szCs w:val="24"/>
        </w:rPr>
        <w:t xml:space="preserve">возможно снижение количества семей, поставленных (состоящих) в СОП. Занятия будут способствовать повышению родительской ответственности, компетентности, а также сделать выбор родителей в сторону ведения здорового образа жизни. </w:t>
      </w:r>
    </w:p>
    <w:p w:rsidR="00FD3BEC" w:rsidRDefault="00FD3BEC" w:rsidP="00FD3B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BEC" w:rsidRPr="00FD3BEC" w:rsidRDefault="00FD3BEC" w:rsidP="00FD3B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FD3BEC">
        <w:rPr>
          <w:rFonts w:ascii="Times New Roman" w:eastAsia="Times New Roman" w:hAnsi="Times New Roman" w:cs="Times New Roman"/>
          <w:b/>
          <w:sz w:val="24"/>
          <w:szCs w:val="24"/>
        </w:rPr>
        <w:t>роблем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FD3BEC">
        <w:rPr>
          <w:rFonts w:ascii="Times New Roman" w:eastAsia="Times New Roman" w:hAnsi="Times New Roman" w:cs="Times New Roman"/>
          <w:b/>
          <w:sz w:val="24"/>
          <w:szCs w:val="24"/>
        </w:rPr>
        <w:t xml:space="preserve"> и  трудност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и.</w:t>
      </w:r>
    </w:p>
    <w:p w:rsidR="00FD3BEC" w:rsidRDefault="00FD3BEC" w:rsidP="00FD3B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BEC">
        <w:rPr>
          <w:rFonts w:ascii="Times New Roman" w:eastAsia="Times New Roman" w:hAnsi="Times New Roman" w:cs="Times New Roman"/>
          <w:sz w:val="24"/>
          <w:szCs w:val="24"/>
        </w:rPr>
        <w:t xml:space="preserve"> Основная проблема, с которой пришлось столкнуться при реализации программы – отсутствие кабинета   психолога для организации качественной и конфиденциальной работы с родителями</w:t>
      </w:r>
      <w:proofErr w:type="gramStart"/>
      <w:r w:rsidRPr="00FD3BE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 желание</w:t>
      </w:r>
      <w:r w:rsidRPr="00FD3BEC">
        <w:rPr>
          <w:rFonts w:ascii="Times New Roman" w:eastAsia="Times New Roman" w:hAnsi="Times New Roman" w:cs="Times New Roman"/>
          <w:sz w:val="24"/>
          <w:szCs w:val="24"/>
        </w:rPr>
        <w:t xml:space="preserve"> родител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 </w:t>
      </w:r>
      <w:r w:rsidRPr="00FD3BEC">
        <w:rPr>
          <w:rFonts w:ascii="Times New Roman" w:eastAsia="Times New Roman" w:hAnsi="Times New Roman" w:cs="Times New Roman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FD3BEC">
        <w:rPr>
          <w:rFonts w:ascii="Times New Roman" w:eastAsia="Times New Roman" w:hAnsi="Times New Roman" w:cs="Times New Roman"/>
          <w:sz w:val="24"/>
          <w:szCs w:val="24"/>
        </w:rPr>
        <w:t xml:space="preserve"> на контакт, выполня</w:t>
      </w:r>
      <w:r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FD3BEC">
        <w:rPr>
          <w:rFonts w:ascii="Times New Roman" w:eastAsia="Times New Roman" w:hAnsi="Times New Roman" w:cs="Times New Roman"/>
          <w:sz w:val="24"/>
          <w:szCs w:val="24"/>
        </w:rPr>
        <w:t xml:space="preserve"> задания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D3BEC" w:rsidRPr="00FD3BEC" w:rsidRDefault="00FD3BEC" w:rsidP="00FD3B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BEC" w:rsidRDefault="00FD3BEC" w:rsidP="00FD3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FD3BEC">
        <w:rPr>
          <w:rFonts w:ascii="Times New Roman" w:eastAsia="Times New Roman" w:hAnsi="Times New Roman" w:cs="Times New Roman"/>
          <w:b/>
          <w:sz w:val="24"/>
          <w:szCs w:val="24"/>
        </w:rPr>
        <w:t>сылк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FD3BEC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материалы, размещенные на сайте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271DFB" w:rsidRDefault="002859BB" w:rsidP="00FD3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6" w:history="1">
        <w:r w:rsidR="00271DFB" w:rsidRPr="00285BFD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https://sh-novokamalinskaya-r04.gosweb.gosuslugi.ru/roditelyam-i-uchenikam/poleznaya-informatsiya/pomosch-v-trudnoy-situatsii/shkola-osoznannogo-roditelstva/</w:t>
        </w:r>
      </w:hyperlink>
    </w:p>
    <w:p w:rsidR="00271DFB" w:rsidRDefault="00271DFB" w:rsidP="00FD3B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71DFB" w:rsidSect="005B5009">
      <w:pgSz w:w="11906" w:h="16838"/>
      <w:pgMar w:top="851" w:right="56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6969"/>
    <w:multiLevelType w:val="multilevel"/>
    <w:tmpl w:val="2DFA57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1">
    <w:nsid w:val="0AFE5F00"/>
    <w:multiLevelType w:val="hybridMultilevel"/>
    <w:tmpl w:val="7C36A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C02FA"/>
    <w:multiLevelType w:val="multilevel"/>
    <w:tmpl w:val="B0E4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6C1683"/>
    <w:multiLevelType w:val="multilevel"/>
    <w:tmpl w:val="BDEC95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  <w:b/>
      </w:rPr>
    </w:lvl>
  </w:abstractNum>
  <w:abstractNum w:abstractNumId="4">
    <w:nsid w:val="339F1221"/>
    <w:multiLevelType w:val="hybridMultilevel"/>
    <w:tmpl w:val="AA3AFAD2"/>
    <w:lvl w:ilvl="0" w:tplc="F1841576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48A102C8"/>
    <w:multiLevelType w:val="multilevel"/>
    <w:tmpl w:val="B2F6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D7236E"/>
    <w:multiLevelType w:val="multilevel"/>
    <w:tmpl w:val="0D143DE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  <w:b/>
      </w:rPr>
    </w:lvl>
  </w:abstractNum>
  <w:abstractNum w:abstractNumId="7">
    <w:nsid w:val="55CA7EC8"/>
    <w:multiLevelType w:val="hybridMultilevel"/>
    <w:tmpl w:val="2288405E"/>
    <w:lvl w:ilvl="0" w:tplc="933836E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2D79A6"/>
    <w:multiLevelType w:val="hybridMultilevel"/>
    <w:tmpl w:val="564E6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A56F48"/>
    <w:multiLevelType w:val="hybridMultilevel"/>
    <w:tmpl w:val="F09ADF80"/>
    <w:lvl w:ilvl="0" w:tplc="D6D072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2883818">
      <w:start w:val="1"/>
      <w:numFmt w:val="decimal"/>
      <w:lvlRestart w:val="0"/>
      <w:lvlText w:val="%2."/>
      <w:lvlJc w:val="left"/>
      <w:pPr>
        <w:ind w:left="1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910FDA2">
      <w:start w:val="1"/>
      <w:numFmt w:val="lowerRoman"/>
      <w:lvlText w:val="%3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B863292">
      <w:start w:val="1"/>
      <w:numFmt w:val="decimal"/>
      <w:lvlText w:val="%4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48059C">
      <w:start w:val="1"/>
      <w:numFmt w:val="lowerLetter"/>
      <w:lvlText w:val="%5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1C470E">
      <w:start w:val="1"/>
      <w:numFmt w:val="lowerRoman"/>
      <w:lvlText w:val="%6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B4E2EC2">
      <w:start w:val="1"/>
      <w:numFmt w:val="decimal"/>
      <w:lvlText w:val="%7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3AC4E38">
      <w:start w:val="1"/>
      <w:numFmt w:val="lowerLetter"/>
      <w:lvlText w:val="%8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90C0104">
      <w:start w:val="1"/>
      <w:numFmt w:val="lowerRoman"/>
      <w:lvlText w:val="%9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EBA"/>
    <w:rsid w:val="000021AB"/>
    <w:rsid w:val="00025956"/>
    <w:rsid w:val="002315FF"/>
    <w:rsid w:val="002520AC"/>
    <w:rsid w:val="00271DFB"/>
    <w:rsid w:val="002859BB"/>
    <w:rsid w:val="00293421"/>
    <w:rsid w:val="00294D06"/>
    <w:rsid w:val="00314B35"/>
    <w:rsid w:val="00317EB9"/>
    <w:rsid w:val="003F1D61"/>
    <w:rsid w:val="0043460B"/>
    <w:rsid w:val="0057792C"/>
    <w:rsid w:val="0058685E"/>
    <w:rsid w:val="005B5009"/>
    <w:rsid w:val="005F0BD3"/>
    <w:rsid w:val="00610564"/>
    <w:rsid w:val="0063363E"/>
    <w:rsid w:val="00647B99"/>
    <w:rsid w:val="00650CA7"/>
    <w:rsid w:val="00651DDC"/>
    <w:rsid w:val="006A2839"/>
    <w:rsid w:val="006E325E"/>
    <w:rsid w:val="00756280"/>
    <w:rsid w:val="008A1BB8"/>
    <w:rsid w:val="00947D8E"/>
    <w:rsid w:val="00AB3CFA"/>
    <w:rsid w:val="00B21FFD"/>
    <w:rsid w:val="00B76B70"/>
    <w:rsid w:val="00BA28B5"/>
    <w:rsid w:val="00C141D7"/>
    <w:rsid w:val="00CF68D7"/>
    <w:rsid w:val="00D22AA7"/>
    <w:rsid w:val="00D63EBA"/>
    <w:rsid w:val="00DE372C"/>
    <w:rsid w:val="00E07D3C"/>
    <w:rsid w:val="00E26A1A"/>
    <w:rsid w:val="00E42515"/>
    <w:rsid w:val="00F34601"/>
    <w:rsid w:val="00F63D86"/>
    <w:rsid w:val="00F80F04"/>
    <w:rsid w:val="00FA59AD"/>
    <w:rsid w:val="00FC569D"/>
    <w:rsid w:val="00FD3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BA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62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D63E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4">
    <w:name w:val="Body Text Indent"/>
    <w:basedOn w:val="a"/>
    <w:link w:val="a5"/>
    <w:rsid w:val="00D63EBA"/>
    <w:pPr>
      <w:spacing w:after="0" w:line="240" w:lineRule="auto"/>
      <w:ind w:left="426"/>
    </w:pPr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rsid w:val="00D63EBA"/>
    <w:rPr>
      <w:rFonts w:ascii="Arial" w:eastAsia="Times New Roman" w:hAnsi="Arial" w:cs="Times New Roman"/>
      <w:i/>
      <w:color w:val="000000"/>
      <w:sz w:val="18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29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421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B3CFA"/>
    <w:pPr>
      <w:ind w:left="720"/>
      <w:contextualSpacing/>
    </w:pPr>
  </w:style>
  <w:style w:type="character" w:styleId="a9">
    <w:name w:val="Hyperlink"/>
    <w:basedOn w:val="a0"/>
    <w:rsid w:val="00FC569D"/>
    <w:rPr>
      <w:color w:val="0000FF"/>
      <w:u w:val="single"/>
    </w:rPr>
  </w:style>
  <w:style w:type="character" w:customStyle="1" w:styleId="c4c18">
    <w:name w:val="c4 c18"/>
    <w:basedOn w:val="a0"/>
    <w:rsid w:val="00FC569D"/>
  </w:style>
  <w:style w:type="character" w:customStyle="1" w:styleId="apple-converted-space">
    <w:name w:val="apple-converted-space"/>
    <w:basedOn w:val="a0"/>
    <w:rsid w:val="00FC569D"/>
  </w:style>
  <w:style w:type="character" w:styleId="aa">
    <w:name w:val="Strong"/>
    <w:basedOn w:val="a0"/>
    <w:uiPriority w:val="22"/>
    <w:qFormat/>
    <w:rsid w:val="00FC569D"/>
    <w:rPr>
      <w:b/>
      <w:bCs/>
    </w:rPr>
  </w:style>
  <w:style w:type="character" w:styleId="ab">
    <w:name w:val="Emphasis"/>
    <w:basedOn w:val="a0"/>
    <w:uiPriority w:val="20"/>
    <w:qFormat/>
    <w:rsid w:val="00FC569D"/>
    <w:rPr>
      <w:i/>
      <w:iCs/>
    </w:rPr>
  </w:style>
  <w:style w:type="paragraph" w:styleId="ac">
    <w:name w:val="No Spacing"/>
    <w:link w:val="ad"/>
    <w:uiPriority w:val="1"/>
    <w:qFormat/>
    <w:rsid w:val="00F346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F34601"/>
    <w:rPr>
      <w:rFonts w:ascii="Calibri" w:eastAsia="Calibri" w:hAnsi="Calibri" w:cs="Times New Roman"/>
    </w:rPr>
  </w:style>
  <w:style w:type="table" w:styleId="ae">
    <w:name w:val="Table Grid"/>
    <w:basedOn w:val="a1"/>
    <w:uiPriority w:val="59"/>
    <w:rsid w:val="00610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271D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BA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62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D63E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4">
    <w:name w:val="Body Text Indent"/>
    <w:basedOn w:val="a"/>
    <w:link w:val="a5"/>
    <w:rsid w:val="00D63EBA"/>
    <w:pPr>
      <w:spacing w:after="0" w:line="240" w:lineRule="auto"/>
      <w:ind w:left="426"/>
    </w:pPr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rsid w:val="00D63EBA"/>
    <w:rPr>
      <w:rFonts w:ascii="Arial" w:eastAsia="Times New Roman" w:hAnsi="Arial" w:cs="Times New Roman"/>
      <w:i/>
      <w:color w:val="000000"/>
      <w:sz w:val="18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293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421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B3CFA"/>
    <w:pPr>
      <w:ind w:left="720"/>
      <w:contextualSpacing/>
    </w:pPr>
  </w:style>
  <w:style w:type="character" w:styleId="a9">
    <w:name w:val="Hyperlink"/>
    <w:basedOn w:val="a0"/>
    <w:rsid w:val="00FC569D"/>
    <w:rPr>
      <w:color w:val="0000FF"/>
      <w:u w:val="single"/>
    </w:rPr>
  </w:style>
  <w:style w:type="character" w:customStyle="1" w:styleId="c4c18">
    <w:name w:val="c4 c18"/>
    <w:basedOn w:val="a0"/>
    <w:rsid w:val="00FC569D"/>
  </w:style>
  <w:style w:type="character" w:customStyle="1" w:styleId="apple-converted-space">
    <w:name w:val="apple-converted-space"/>
    <w:basedOn w:val="a0"/>
    <w:rsid w:val="00FC569D"/>
  </w:style>
  <w:style w:type="character" w:styleId="aa">
    <w:name w:val="Strong"/>
    <w:basedOn w:val="a0"/>
    <w:uiPriority w:val="22"/>
    <w:qFormat/>
    <w:rsid w:val="00FC569D"/>
    <w:rPr>
      <w:b/>
      <w:bCs/>
    </w:rPr>
  </w:style>
  <w:style w:type="character" w:styleId="ab">
    <w:name w:val="Emphasis"/>
    <w:basedOn w:val="a0"/>
    <w:uiPriority w:val="20"/>
    <w:qFormat/>
    <w:rsid w:val="00FC569D"/>
    <w:rPr>
      <w:i/>
      <w:iCs/>
    </w:rPr>
  </w:style>
  <w:style w:type="paragraph" w:styleId="ac">
    <w:name w:val="No Spacing"/>
    <w:link w:val="ad"/>
    <w:uiPriority w:val="1"/>
    <w:qFormat/>
    <w:rsid w:val="00F346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F34601"/>
    <w:rPr>
      <w:rFonts w:ascii="Calibri" w:eastAsia="Calibri" w:hAnsi="Calibri" w:cs="Times New Roman"/>
    </w:rPr>
  </w:style>
  <w:style w:type="table" w:styleId="ae">
    <w:name w:val="Table Grid"/>
    <w:basedOn w:val="a1"/>
    <w:uiPriority w:val="59"/>
    <w:rsid w:val="0061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271D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-novokamalinskaya-r04.gosweb.gosuslugi.ru/roditelyam-i-uchenikam/poleznaya-informatsiya/pomosch-v-trudnoy-situatsii/shkola-osoznannogo-roditelstva/" TargetMode="External"/><Relationship Id="rId5" Type="http://schemas.openxmlformats.org/officeDocument/2006/relationships/hyperlink" Target="mailto:nkamala_sosh.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Алёшечкин Денис</cp:lastModifiedBy>
  <cp:revision>3</cp:revision>
  <cp:lastPrinted>2021-12-24T04:48:00Z</cp:lastPrinted>
  <dcterms:created xsi:type="dcterms:W3CDTF">2025-06-05T03:01:00Z</dcterms:created>
  <dcterms:modified xsi:type="dcterms:W3CDTF">2025-06-09T07:31:00Z</dcterms:modified>
</cp:coreProperties>
</file>